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9DFD" w14:textId="77777777" w:rsidR="00F334B9" w:rsidRDefault="00F334B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820" w:type="dxa"/>
        <w:tblInd w:w="0" w:type="dxa"/>
        <w:tblLayout w:type="fixed"/>
        <w:tblLook w:val="0400" w:firstRow="0" w:lastRow="0" w:firstColumn="0" w:lastColumn="0" w:noHBand="0" w:noVBand="1"/>
      </w:tblPr>
      <w:tblGrid>
        <w:gridCol w:w="697"/>
        <w:gridCol w:w="1167"/>
        <w:gridCol w:w="2020"/>
        <w:gridCol w:w="2020"/>
        <w:gridCol w:w="5916"/>
      </w:tblGrid>
      <w:tr w:rsidR="00F334B9" w14:paraId="5671933C" w14:textId="77777777">
        <w:tc>
          <w:tcPr>
            <w:tcW w:w="11820" w:type="dxa"/>
            <w:gridSpan w:val="5"/>
            <w:tcBorders>
              <w:top w:val="nil"/>
              <w:left w:val="nil"/>
              <w:bottom w:val="nil"/>
              <w:right w:val="nil"/>
            </w:tcBorders>
            <w:shd w:val="clear" w:color="auto" w:fill="FFFFFF"/>
            <w:tcMar>
              <w:top w:w="375" w:type="dxa"/>
              <w:left w:w="0" w:type="dxa"/>
              <w:bottom w:w="150" w:type="dxa"/>
              <w:right w:w="0" w:type="dxa"/>
            </w:tcMar>
          </w:tcPr>
          <w:p w14:paraId="13CDBA52" w14:textId="77777777" w:rsidR="00F334B9" w:rsidRDefault="00000000">
            <w:pPr>
              <w:spacing w:after="0" w:line="240" w:lineRule="auto"/>
              <w:jc w:val="center"/>
              <w:rPr>
                <w:rFonts w:ascii="Tahoma" w:eastAsia="Tahoma" w:hAnsi="Tahoma" w:cs="Tahoma"/>
                <w:b/>
                <w:color w:val="6F6F6F"/>
                <w:sz w:val="30"/>
                <w:szCs w:val="30"/>
              </w:rPr>
            </w:pPr>
            <w:r>
              <w:rPr>
                <w:rFonts w:ascii="Tahoma" w:eastAsia="Tahoma" w:hAnsi="Tahoma" w:cs="Tahoma"/>
                <w:b/>
                <w:color w:val="6F6F6F"/>
                <w:sz w:val="30"/>
                <w:szCs w:val="30"/>
              </w:rPr>
              <w:t>REGULAMIN SERWISU INTERNETOWEGO</w:t>
            </w:r>
          </w:p>
        </w:tc>
      </w:tr>
      <w:tr w:rsidR="00F334B9" w14:paraId="2D7B37C6"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E2A4E8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813297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6AEA325" w14:textId="0237190D"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Niniejszy Regulamin określa ogólne warunki, zasady oraz sposób świadczenia przez Pawła Gwiazdę</w:t>
            </w:r>
            <w:r w:rsidR="008F43ED">
              <w:rPr>
                <w:rFonts w:ascii="Tahoma" w:eastAsia="Tahoma" w:hAnsi="Tahoma" w:cs="Tahoma"/>
                <w:color w:val="6F6F6F"/>
                <w:sz w:val="20"/>
                <w:szCs w:val="20"/>
              </w:rPr>
              <w:t xml:space="preserve">, prowadzącego działalność niezarejestrowaną, </w:t>
            </w:r>
            <w:r>
              <w:rPr>
                <w:rFonts w:ascii="Tahoma" w:eastAsia="Tahoma" w:hAnsi="Tahoma" w:cs="Tahoma"/>
                <w:color w:val="6F6F6F"/>
                <w:sz w:val="20"/>
                <w:szCs w:val="20"/>
              </w:rPr>
              <w:t xml:space="preserve"> usług nieodpłatnych oraz usług odpłatnych drogą elektroniczną, za pośrednictwem serwisu internetowego inwestowaniegpw.pl (zwanego dalej: „</w:t>
            </w:r>
            <w:r>
              <w:rPr>
                <w:rFonts w:ascii="Tahoma" w:eastAsia="Tahoma" w:hAnsi="Tahoma" w:cs="Tahoma"/>
                <w:b/>
                <w:color w:val="6F6F6F"/>
                <w:sz w:val="20"/>
                <w:szCs w:val="20"/>
              </w:rPr>
              <w:t>Serwisem Internetowym</w:t>
            </w:r>
            <w:r>
              <w:rPr>
                <w:rFonts w:ascii="Tahoma" w:eastAsia="Tahoma" w:hAnsi="Tahoma" w:cs="Tahoma"/>
                <w:color w:val="6F6F6F"/>
                <w:sz w:val="20"/>
                <w:szCs w:val="20"/>
              </w:rPr>
              <w:t>”).</w:t>
            </w:r>
          </w:p>
          <w:p w14:paraId="322AC2AD" w14:textId="77777777" w:rsidR="008F43ED" w:rsidRDefault="008F43ED">
            <w:pPr>
              <w:spacing w:after="0" w:line="240" w:lineRule="auto"/>
              <w:jc w:val="both"/>
              <w:rPr>
                <w:rFonts w:ascii="Tahoma" w:eastAsia="Tahoma" w:hAnsi="Tahoma" w:cs="Tahoma"/>
                <w:color w:val="6F6F6F"/>
                <w:sz w:val="20"/>
                <w:szCs w:val="20"/>
              </w:rPr>
            </w:pPr>
          </w:p>
        </w:tc>
      </w:tr>
      <w:tr w:rsidR="00F334B9" w14:paraId="7AF10E12"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6B1760FF"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1 Definicje</w:t>
            </w:r>
          </w:p>
        </w:tc>
      </w:tr>
      <w:tr w:rsidR="00F334B9" w14:paraId="5B15115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CB5B71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23C914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89EB1B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Dni robocze - oznacza dni tygodnia od poniedziałku do piątku z wyłączeniem dni ustawowo wolnych od pracy.</w:t>
            </w:r>
          </w:p>
        </w:tc>
      </w:tr>
      <w:tr w:rsidR="00F334B9" w14:paraId="136D9D4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24768E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8917E5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0A9214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Funkcjonalność – zdolność treści cyfrowej, usługi cyfrowej lub towaru do pełnienia swoich funkcji z uwzględnieniem ich przeznaczenia.</w:t>
            </w:r>
          </w:p>
        </w:tc>
      </w:tr>
      <w:tr w:rsidR="00F334B9" w14:paraId="4A2B52D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F38288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8788F0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414B9D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Hasło - oznacza ciąg znaków literowych, cyfrowych lub innych wybranych przez Użytkownika podczas Rejestracji w Serwisie Internetowym, wykorzystywanych w celu zabezpieczenia dostępu do Konta Użytkownika w Serwisie Internetowym.</w:t>
            </w:r>
          </w:p>
        </w:tc>
      </w:tr>
      <w:tr w:rsidR="00F334B9" w14:paraId="46C3306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B14D53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945AA0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097B33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Integracja – połączenie treści cyfrowej lub usługi cyfrowej z elementami środowiska cyfrowego konsumenta i włączenie ich do tych elementów w celu zapewnienia zgodności z umową o dostarczanie treści cyfrowej lub usługi cyfrowej.</w:t>
            </w:r>
          </w:p>
        </w:tc>
      </w:tr>
      <w:tr w:rsidR="00F334B9" w14:paraId="6FECA9D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925B19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619FE1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E34855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Interoperacyjność – zdolność treści cyfrowej, usługi cyfrowej lub towaru do współdziałania ze sprzętem komputerowym lub oprogramowaniem innymi niż te zazwyczaj używane do korzystania z treści cyfrowej, usługi cyfrowej lub towaru tego samego rodzaju.</w:t>
            </w:r>
          </w:p>
        </w:tc>
      </w:tr>
      <w:tr w:rsidR="00F334B9" w14:paraId="07EA536F"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53D209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517CED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D67F33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Kompatybilność – współdziałanie treści cyfrowej, usługi cyfrowej, lub towaru ze sprzętem komputerowym lub oprogramowaniem, które są zazwyczaj używane do korzystania z treści cyfrowej, usługi cyfrowej, lub towaru tego samego rodzaju, bez konieczności ich przekształcania.</w:t>
            </w:r>
          </w:p>
        </w:tc>
      </w:tr>
      <w:tr w:rsidR="00F334B9" w14:paraId="6692560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38F839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3B92A5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19B86E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Konsument - oznacza osobę fizyczną dokonującą z przedsiębiorcą czynności prawnej niezwiązanej bezpośrednio z jej działalnością gospodarczą lub zawodową.</w:t>
            </w:r>
          </w:p>
        </w:tc>
      </w:tr>
      <w:tr w:rsidR="00F334B9" w14:paraId="164B253A"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6FC3BA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588D34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D1E165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Konto Użytkownika - oznacza indywidualny dla każdego Użytkownika panel, uruchomiony na jego rzecz przez Usługodawcę, po dokonaniu przez Użytkownika Rejestracji i zawarciu umowy świadczenia usługi Prowadzenie Konta Użytkownika.</w:t>
            </w:r>
          </w:p>
        </w:tc>
      </w:tr>
      <w:tr w:rsidR="00F334B9" w14:paraId="68FAEBD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BDFE8F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7F8AC0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9ECB57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Przedsiębiorca - oznacza osobę fizyczną, osobę prawną lub jednostkę organizacyjną niebędącą osobą prawną, której ustawa przyznaje zdolność prawną, prowadzącą we własnym imieniu działalność gospodarczą lub zawodową i dokonującą czynności prawnej związanej bezpośrednio z jej działalnością gospodarczą lub zawodową.</w:t>
            </w:r>
          </w:p>
        </w:tc>
      </w:tr>
      <w:tr w:rsidR="00F334B9" w14:paraId="1911B8D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D36DE9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D05286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9EB0B0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Przedsiębiorca z uprawnieniami Konsumenta - oznacza osobę fizyczną zawierającą Umowę sprzedaży bezpośrednio związaną z jej działalnością gospodarczą, gdy z treści Umowy sprzedaży wynika, że nie posiada ona dla tego Przedsiębiorcy zawodowego charakteru, wynikającego w szczególności z przedmiotu wykonywanej przez niego działalności gospodarczej, udostępnionego na podstawie przepisów o Centralnej Ewidencji i Informacji o Działalności Gospodarczej.</w:t>
            </w:r>
          </w:p>
        </w:tc>
      </w:tr>
      <w:tr w:rsidR="00F334B9" w14:paraId="663D9CA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7ED190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DE4E95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1D9A93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Regulamin - oznacza niniejszy regulamin.</w:t>
            </w:r>
          </w:p>
        </w:tc>
      </w:tr>
      <w:tr w:rsidR="00F334B9" w14:paraId="0A053FF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4AFFEF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ED6634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1ABE1E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Rejestracja - oznacza czynność faktyczną dokonaną w sposób określony w Regulaminie, wymaganą dla korzystania przez Użytkownika ze wszystkich funkcjonalności Serwisu Internetowego.</w:t>
            </w:r>
          </w:p>
        </w:tc>
      </w:tr>
      <w:tr w:rsidR="00F334B9" w14:paraId="6142F49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673CEA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3CBDA6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E864CF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 oznacza Pawła Gwiazdę prowadzącego działalność niezarejestrowaną e-mail: portfelrealnygpw@gmail.com, będącego jednocześnie właścicielem Serwisu Internetowego.</w:t>
            </w:r>
          </w:p>
        </w:tc>
      </w:tr>
      <w:tr w:rsidR="00F334B9" w14:paraId="645F050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0AD6D4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845969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0AE938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Środowisko cyfrowe – sprzęt komputerowy, oprogramowanie i połączenia sieciowe wykorzystywane przez konsumenta w celu uzyskania dostępu do treści cyfrowej lub usługi cyfrowej lub w celu korzystania z nich.</w:t>
            </w:r>
          </w:p>
        </w:tc>
      </w:tr>
      <w:tr w:rsidR="00F334B9" w14:paraId="1452ED7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C4FB21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8709F3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3998A1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Strona Internetowa Serwisu - oznacza strony internetowe, pod którymi Usługodawca prowadzi Serwis Internetowy, działające w domenie investacademy.pl.</w:t>
            </w:r>
          </w:p>
        </w:tc>
      </w:tr>
      <w:tr w:rsidR="00F334B9" w14:paraId="5DA20F9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C6CE40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8745BF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2F9363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Towar z elementami cyfrowymi –Towar zawierający treść cyfrową lub usługę cyfrową lub z nimi połączony w taki sposób, że brak treści cyfrowej lub usługi cyfrowej uniemożliwiłby jego prawidłowe funkcjonowanie.</w:t>
            </w:r>
          </w:p>
        </w:tc>
      </w:tr>
      <w:tr w:rsidR="00F334B9" w14:paraId="7CBD6966"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D3CB01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C3CC1A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1DD958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Treść cyfrowa - oznacza dane wytwarzane i dostarczane w postaci cyfrowej.</w:t>
            </w:r>
          </w:p>
        </w:tc>
      </w:tr>
      <w:tr w:rsidR="00F334B9" w14:paraId="223AC61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98171B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5F3E5C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8C2BF8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Trwałość - zdolność Towaru do zachowania jego funkcji i właściwości w toku zwykłego korzystania.</w:t>
            </w:r>
          </w:p>
        </w:tc>
      </w:tr>
      <w:tr w:rsidR="00F334B9" w14:paraId="3D7A697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3CEE3C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3045D2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97736B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Trwały nośnik - oznacza materiał lub narzędzie umożliwiające Użytkownikowi lub Usługodawcy przechowywanie informacji kierowanych osobiście do niego, w sposób umożliwiający dostęp do informacji w przyszłości przez czas odpowiedni do celów, jakim te informacje służą, i które pozwalają na odtworzenie przechowywanych informacji w niezmienionej postaci.</w:t>
            </w:r>
          </w:p>
        </w:tc>
      </w:tr>
      <w:tr w:rsidR="00F334B9" w14:paraId="3061FE7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C2BC38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5F9FE9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2A7F4A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Umowa - oznacza umowę zawartą na odległość, na zasadach określonych w Regulaminie, między Użytkownikiem a Usługodawcą.</w:t>
            </w:r>
          </w:p>
        </w:tc>
      </w:tr>
      <w:tr w:rsidR="00F334B9" w14:paraId="07A7B7C3"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A6CEE6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003D6D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E54D62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Usługa Subskrypcji ("Usługa odpłatna") - oznacza odpłatną usługę, przedstawioną przez Usługodawcę za pośrednictwem Strony Internetowej Serwisu, świadczoną drogą elektroniczną przez określony czas, polegającą na uzyskaniu przez Użytkownika w ramach Konta Użytkownika dostępu do Treści cyfrowych - artykułów, wywiadów, raportów, składu portfeli oraz transakcji w nich zawieranych, wyłącznie w celach edukacyjnych. Treść wpisów i analiz publikowanych na niniejszym blogu jest wyłącznie wyrazem osobistych poglądów autora i nie stanowi rekomendacji w rozumieniu ustawy z dnia 29 lipca 2005 r. o obrocie instrumentami finansowymi Dz.U.2021.328 </w:t>
            </w:r>
            <w:proofErr w:type="spellStart"/>
            <w:r>
              <w:rPr>
                <w:rFonts w:ascii="Tahoma" w:eastAsia="Tahoma" w:hAnsi="Tahoma" w:cs="Tahoma"/>
                <w:color w:val="6F6F6F"/>
                <w:sz w:val="20"/>
                <w:szCs w:val="20"/>
              </w:rPr>
              <w:t>t.j</w:t>
            </w:r>
            <w:proofErr w:type="spellEnd"/>
            <w:r>
              <w:rPr>
                <w:rFonts w:ascii="Tahoma" w:eastAsia="Tahoma" w:hAnsi="Tahoma" w:cs="Tahoma"/>
                <w:color w:val="6F6F6F"/>
                <w:sz w:val="20"/>
                <w:szCs w:val="20"/>
              </w:rPr>
              <w:t>.</w:t>
            </w:r>
          </w:p>
        </w:tc>
      </w:tr>
      <w:tr w:rsidR="00F334B9" w14:paraId="4CB5135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8417A3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2FB2F7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957E9E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Usługa cyfrowa – usługę pozwalającą Konsumentowi lub Przedsiębiorcy z uprawnieniami Konsumenta na:</w:t>
            </w:r>
          </w:p>
        </w:tc>
      </w:tr>
      <w:tr w:rsidR="00F334B9" w14:paraId="04D8D697"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9B2E07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3E593CF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084E1D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wytwarzanie, przetwarzanie, przechowywanie lub dostęp do danych w postaci cyfrowej;</w:t>
            </w:r>
          </w:p>
        </w:tc>
      </w:tr>
      <w:tr w:rsidR="00F334B9" w14:paraId="1442B585"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0DAD1E6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4573EF3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BAD592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wspólne korzystanie z danych w postaci cyfrowej, które zostały przesłane lub wytworzone przez konsumenta lub innych użytkowników tej usługi;</w:t>
            </w:r>
          </w:p>
        </w:tc>
      </w:tr>
      <w:tr w:rsidR="00F334B9" w14:paraId="19952FCD"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E3A5C3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FEFE2C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30DC96E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inne formy interakcji za pomocą danych w postaci cyfrowej.</w:t>
            </w:r>
          </w:p>
        </w:tc>
      </w:tr>
      <w:tr w:rsidR="00F334B9" w14:paraId="3AF4533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B577AD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60FE91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B6CE0A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 oznacza podmiot, na rzecz którego zgodnie z Regulaminem i przepisami prawa mogą być świadczone usługi drogą elektroniczną.</w:t>
            </w:r>
          </w:p>
        </w:tc>
      </w:tr>
      <w:tr w:rsidR="00F334B9" w14:paraId="0CC8901E"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4A2872CA"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2 Postanowienia ogólne i korzystanie z Serwisu Internetowego</w:t>
            </w:r>
          </w:p>
        </w:tc>
      </w:tr>
      <w:tr w:rsidR="00F334B9" w14:paraId="3CAFAB2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54D957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C6C6D9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6B4445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Wszelkie prawa do Serwisu Internetowego, w tym majątkowe prawa autorskie, prawa własności intelektualnej do jego nazwy, jego domeny internetowej, Strony Internetowej Serwisu, a także do wzorców, formularzy, zamieszczanych na Stronie Internetowej Serwisu (z wyjątkiem logotypów i zdjęć prezentowanych na Stronie Internetowej Serwisu, do których to prawa autorskie należą do podmiotów trzecich) należą do Usługodawcy, a korzystanie z nich może następować wyłącznie w sposób określony i zgodny z Regulaminem oraz za zgodą Usługodawcy wyrażoną na piśmie.</w:t>
            </w:r>
          </w:p>
        </w:tc>
      </w:tr>
      <w:tr w:rsidR="00F334B9" w14:paraId="61B3A95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A46E62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CF8CD0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924BEAD" w14:textId="7F870264" w:rsidR="00F334B9" w:rsidRPr="00F5243E" w:rsidRDefault="00000000">
            <w:pPr>
              <w:spacing w:after="0" w:line="240" w:lineRule="auto"/>
              <w:jc w:val="both"/>
              <w:rPr>
                <w:rFonts w:ascii="Tahoma" w:eastAsia="Tahoma" w:hAnsi="Tahoma" w:cs="Tahoma"/>
                <w:color w:val="6F6F6F"/>
                <w:sz w:val="20"/>
                <w:szCs w:val="20"/>
              </w:rPr>
            </w:pPr>
            <w:r w:rsidRPr="00F5243E">
              <w:rPr>
                <w:rFonts w:ascii="Tahoma" w:eastAsia="Tahoma" w:hAnsi="Tahoma" w:cs="Tahoma"/>
                <w:color w:val="6F6F6F"/>
                <w:sz w:val="20"/>
                <w:szCs w:val="20"/>
              </w:rPr>
              <w:t xml:space="preserve">Usługodawca dołoży starań, aby korzystanie z Serwisu Internetowego było możliwe dla użytkowników Internetu z użyciem wszystkich popularnych przeglądarek internetowych, systemów operacyjnych, typów urządzeń oraz typów połączeń internetowych. Minimalne wymagania techniczne umożliwiające korzystanie ze Strony Internetowej Serwisu to przeglądarka internetowa w wersji co najmniej Microsoft Edge 109 lub Internet Explorer 11 lub Chrome 110 lub FireFox 109 lub Opera 95 lub Safari 11 lub nowszych, z włączoną obsługą języka </w:t>
            </w:r>
            <w:proofErr w:type="spellStart"/>
            <w:r w:rsidRPr="00F5243E">
              <w:rPr>
                <w:rFonts w:ascii="Tahoma" w:eastAsia="Tahoma" w:hAnsi="Tahoma" w:cs="Tahoma"/>
                <w:color w:val="6F6F6F"/>
                <w:sz w:val="20"/>
                <w:szCs w:val="20"/>
              </w:rPr>
              <w:t>Javascript</w:t>
            </w:r>
            <w:proofErr w:type="spellEnd"/>
            <w:r w:rsidRPr="00F5243E">
              <w:rPr>
                <w:rFonts w:ascii="Tahoma" w:eastAsia="Tahoma" w:hAnsi="Tahoma" w:cs="Tahoma"/>
                <w:color w:val="6F6F6F"/>
                <w:sz w:val="20"/>
                <w:szCs w:val="20"/>
              </w:rPr>
              <w:t>, akceptująca pliki typu „</w:t>
            </w:r>
            <w:proofErr w:type="spellStart"/>
            <w:r w:rsidRPr="00F5243E">
              <w:rPr>
                <w:rFonts w:ascii="Tahoma" w:eastAsia="Tahoma" w:hAnsi="Tahoma" w:cs="Tahoma"/>
                <w:color w:val="6F6F6F"/>
                <w:sz w:val="20"/>
                <w:szCs w:val="20"/>
              </w:rPr>
              <w:t>cookies</w:t>
            </w:r>
            <w:proofErr w:type="spellEnd"/>
            <w:r w:rsidRPr="00F5243E">
              <w:rPr>
                <w:rFonts w:ascii="Tahoma" w:eastAsia="Tahoma" w:hAnsi="Tahoma" w:cs="Tahoma"/>
                <w:color w:val="6F6F6F"/>
                <w:sz w:val="20"/>
                <w:szCs w:val="20"/>
              </w:rPr>
              <w:t xml:space="preserve">” oraz łącze internetowe o przepustowości co najmniej 256 </w:t>
            </w:r>
            <w:proofErr w:type="spellStart"/>
            <w:r w:rsidRPr="00F5243E">
              <w:rPr>
                <w:rFonts w:ascii="Tahoma" w:eastAsia="Tahoma" w:hAnsi="Tahoma" w:cs="Tahoma"/>
                <w:color w:val="6F6F6F"/>
                <w:sz w:val="20"/>
                <w:szCs w:val="20"/>
              </w:rPr>
              <w:t>kbit</w:t>
            </w:r>
            <w:proofErr w:type="spellEnd"/>
            <w:r w:rsidRPr="00F5243E">
              <w:rPr>
                <w:rFonts w:ascii="Tahoma" w:eastAsia="Tahoma" w:hAnsi="Tahoma" w:cs="Tahoma"/>
                <w:color w:val="6F6F6F"/>
                <w:sz w:val="20"/>
                <w:szCs w:val="20"/>
              </w:rPr>
              <w:t>/s. Strona Internetowa Serwisu jest zoptymalizowana dla minimalnej rozdzielczości ekranu 1024x768 pikseli.</w:t>
            </w:r>
          </w:p>
        </w:tc>
      </w:tr>
      <w:tr w:rsidR="00F334B9" w14:paraId="2E36581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4738AA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F9AF6A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0EC2437" w14:textId="41C24325" w:rsidR="00F334B9" w:rsidRPr="00F5243E" w:rsidRDefault="00000000">
            <w:pPr>
              <w:spacing w:after="0" w:line="240" w:lineRule="auto"/>
              <w:jc w:val="both"/>
              <w:rPr>
                <w:rFonts w:ascii="Tahoma" w:eastAsia="Tahoma" w:hAnsi="Tahoma" w:cs="Tahoma"/>
                <w:color w:val="6F6F6F"/>
                <w:sz w:val="20"/>
                <w:szCs w:val="20"/>
              </w:rPr>
            </w:pPr>
            <w:r w:rsidRPr="00F5243E">
              <w:rPr>
                <w:rFonts w:ascii="Tahoma" w:eastAsia="Tahoma" w:hAnsi="Tahoma" w:cs="Tahoma"/>
                <w:color w:val="6F6F6F"/>
                <w:sz w:val="20"/>
                <w:szCs w:val="20"/>
              </w:rPr>
              <w:t>Usługodawca stosuje mechanizm plików "</w:t>
            </w:r>
            <w:proofErr w:type="spellStart"/>
            <w:r w:rsidRPr="00F5243E">
              <w:rPr>
                <w:rFonts w:ascii="Tahoma" w:eastAsia="Tahoma" w:hAnsi="Tahoma" w:cs="Tahoma"/>
                <w:color w:val="6F6F6F"/>
                <w:sz w:val="20"/>
                <w:szCs w:val="20"/>
              </w:rPr>
              <w:t>cookies</w:t>
            </w:r>
            <w:proofErr w:type="spellEnd"/>
            <w:r w:rsidRPr="00F5243E">
              <w:rPr>
                <w:rFonts w:ascii="Tahoma" w:eastAsia="Tahoma" w:hAnsi="Tahoma" w:cs="Tahoma"/>
                <w:color w:val="6F6F6F"/>
                <w:sz w:val="20"/>
                <w:szCs w:val="20"/>
              </w:rPr>
              <w:t>", które podczas korzystania przez Użytkowników ze Strony Internetowej Serwisu, zapisywane są przez serwer Usługodawcy na dysku twardym urządzenia końcowego Użytkownika. Stosowanie plików "</w:t>
            </w:r>
            <w:proofErr w:type="spellStart"/>
            <w:r w:rsidRPr="00F5243E">
              <w:rPr>
                <w:rFonts w:ascii="Tahoma" w:eastAsia="Tahoma" w:hAnsi="Tahoma" w:cs="Tahoma"/>
                <w:color w:val="6F6F6F"/>
                <w:sz w:val="20"/>
                <w:szCs w:val="20"/>
              </w:rPr>
              <w:t>cookies</w:t>
            </w:r>
            <w:proofErr w:type="spellEnd"/>
            <w:r w:rsidRPr="00F5243E">
              <w:rPr>
                <w:rFonts w:ascii="Tahoma" w:eastAsia="Tahoma" w:hAnsi="Tahoma" w:cs="Tahoma"/>
                <w:color w:val="6F6F6F"/>
                <w:sz w:val="20"/>
                <w:szCs w:val="20"/>
              </w:rPr>
              <w:t>" ma na celu poprawne działanie Strony Internetowej Serwisu na urządzeniach końcowych Użytkowników. Mechanizm ten nie niszczy urządzenia końcowego Użytkownika oraz nie powoduje zmian konfiguracyjnych w urządzeniach końcowych Użytkowników ani w oprogramowaniu zainstalowanym na tych urządzeniach. Każdy Użytkownik może wyłączyć mechanizm „</w:t>
            </w:r>
            <w:proofErr w:type="spellStart"/>
            <w:r w:rsidRPr="00F5243E">
              <w:rPr>
                <w:rFonts w:ascii="Tahoma" w:eastAsia="Tahoma" w:hAnsi="Tahoma" w:cs="Tahoma"/>
                <w:color w:val="6F6F6F"/>
                <w:sz w:val="20"/>
                <w:szCs w:val="20"/>
              </w:rPr>
              <w:t>cookies</w:t>
            </w:r>
            <w:proofErr w:type="spellEnd"/>
            <w:r w:rsidRPr="00F5243E">
              <w:rPr>
                <w:rFonts w:ascii="Tahoma" w:eastAsia="Tahoma" w:hAnsi="Tahoma" w:cs="Tahoma"/>
                <w:color w:val="6F6F6F"/>
                <w:sz w:val="20"/>
                <w:szCs w:val="20"/>
              </w:rPr>
              <w:t>” w przeglądarce internetowej swojego urządzenia końcowego. Usługodawca wskazuje, że wyłączenie „</w:t>
            </w:r>
            <w:proofErr w:type="spellStart"/>
            <w:r w:rsidRPr="00F5243E">
              <w:rPr>
                <w:rFonts w:ascii="Tahoma" w:eastAsia="Tahoma" w:hAnsi="Tahoma" w:cs="Tahoma"/>
                <w:color w:val="6F6F6F"/>
                <w:sz w:val="20"/>
                <w:szCs w:val="20"/>
              </w:rPr>
              <w:t>cookies</w:t>
            </w:r>
            <w:proofErr w:type="spellEnd"/>
            <w:r w:rsidRPr="00F5243E">
              <w:rPr>
                <w:rFonts w:ascii="Tahoma" w:eastAsia="Tahoma" w:hAnsi="Tahoma" w:cs="Tahoma"/>
                <w:color w:val="6F6F6F"/>
                <w:sz w:val="20"/>
                <w:szCs w:val="20"/>
              </w:rPr>
              <w:t>” może jednak spowodować utrudnienia lub uniemożliwić korzystanie ze Strony Internetowej Serwisu.</w:t>
            </w:r>
          </w:p>
        </w:tc>
      </w:tr>
      <w:tr w:rsidR="00F334B9" w14:paraId="0D5F267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5DEBCA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CF933E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F48227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celu złożenia zamówienia w Serwisie Internetowym za pośrednictwem Strony Internetowej Serwisu konieczne jest posiadanie przez Użytkownika aktywnego konta poczty elektronicznej.</w:t>
            </w:r>
          </w:p>
        </w:tc>
      </w:tr>
      <w:tr w:rsidR="00F334B9" w14:paraId="2876BD3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652969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967FB0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C670D51" w14:textId="0BC2FF73" w:rsidR="00F334B9" w:rsidRDefault="00000000">
            <w:pPr>
              <w:spacing w:after="0" w:line="240" w:lineRule="auto"/>
              <w:jc w:val="both"/>
              <w:rPr>
                <w:rFonts w:ascii="Tahoma" w:eastAsia="Tahoma" w:hAnsi="Tahoma" w:cs="Tahoma"/>
                <w:color w:val="6F6F6F"/>
                <w:sz w:val="20"/>
                <w:szCs w:val="20"/>
                <w:highlight w:val="yellow"/>
              </w:rPr>
            </w:pPr>
            <w:r w:rsidRPr="00F5243E">
              <w:rPr>
                <w:rFonts w:ascii="Tahoma" w:eastAsia="Tahoma" w:hAnsi="Tahoma" w:cs="Tahoma"/>
                <w:color w:val="6F6F6F"/>
                <w:sz w:val="20"/>
                <w:szCs w:val="20"/>
              </w:rPr>
              <w:t>Każdorazowo na Stronie Internetowej Serwisu, zawarte są informacje o funkcjonalności i interoperacyjności danej Treści cyfrowej. W szczególności w celu korzystania z Treści cyfrowych udostępnianych przez Usługodawcę, Użytkownik powinien posiadać sprzęt spełniający wymagania wskazane każdorazowo na Stronie Internetowej Serwisu.</w:t>
            </w:r>
          </w:p>
        </w:tc>
      </w:tr>
      <w:tr w:rsidR="00F334B9" w14:paraId="1F887546"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E46745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FEA541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BA90DE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Zakazane jest dostarczanie przez Użytkownika treści o charakterze bezprawnym oraz wykorzystywanie przez Użytkownika Serwisu Internetowego, Strony Internetowej Serwisu lub usług nieodpłatnych świadczonych przez Usługodawcę, w sposób sprzeczny z prawem, dobrymi obyczajami lub naruszający dobra osobiste osób trzecich.</w:t>
            </w:r>
          </w:p>
        </w:tc>
      </w:tr>
      <w:tr w:rsidR="00F334B9" w14:paraId="1545669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107C43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1FE436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26C715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powinni stosować programy antywirusowe i chroniące tożsamość korzystających z sieci Internet. Usługodawca nigdy nie zwraca się do Użytkownika z prośbą o udostępnienie mu w jakiejkolwiek formie Hasła.</w:t>
            </w:r>
          </w:p>
        </w:tc>
      </w:tr>
      <w:tr w:rsidR="00F334B9" w14:paraId="44DA2B1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27E2B2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D49E4F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6E185E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Nie jest dopuszczalne wykorzystywanie zasobów i funkcji Serwisu Internetowego w celu prowadzenia przez Użytkownika działalności, która naruszałaby interes Usługodawcy, tj. działalności reklamowej innego przedsiębiorcy lub produktu; działalności polegającej na zamieszczaniu treści niezwiązanych z działalnością Usługodawcy; działalności polegającej na zamieszczaniu treści nieprawdziwych lub wprowadzających w błąd.</w:t>
            </w:r>
          </w:p>
        </w:tc>
      </w:tr>
      <w:tr w:rsidR="00F334B9" w14:paraId="105A8E6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0B49C5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BDDFD1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E43F6A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Materiały (w tym Treści cyfrowe), które zostaną udostępnione Użytkownikowi w ramach Usług odpłatnych, stanowią utwór w rozumieniu przepisów ustawy z dnia 4 lutego 1994 r o prawie autorskim i prawach pokrewnych (Dz.U.2019 poz.1231), przeznaczone są do jego osobistego użytku. Użytkownikowi nie wolno w szczególności: wprowadzać ich do obrotu, modyfikować, dystrybuować, rozpowszechniać, w tym udostępniać osobom oraz podmiotom trzecim w celach komercyjnych.</w:t>
            </w:r>
          </w:p>
        </w:tc>
      </w:tr>
      <w:tr w:rsidR="00F334B9" w14:paraId="622D2F45"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7D167902"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lastRenderedPageBreak/>
              <w:t>§ 3 Rejestracja</w:t>
            </w:r>
          </w:p>
        </w:tc>
      </w:tr>
      <w:tr w:rsidR="00F334B9" w14:paraId="15BAC946"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A7B597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924C7B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30E46B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celu utworzenia Konta Użytkownika, Użytkownik obowiązany jest dokonać nieodpłatnej Rejestracji.</w:t>
            </w:r>
          </w:p>
        </w:tc>
      </w:tr>
      <w:tr w:rsidR="00F334B9" w14:paraId="0E70671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9C8352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0AC183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52B051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Rejestracja jest konieczna do złożenia zamówienia w Serwisie Internetowym.</w:t>
            </w:r>
          </w:p>
        </w:tc>
      </w:tr>
      <w:tr w:rsidR="00F334B9" w14:paraId="13FB109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9303F9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B035F7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B721E2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celu Rejestracji, Użytkownik powinien wypełnić formularz rejestracyjny udostępniony przez Usługodawcę na Stronie Internetowej Serwisu i przesłać wypełniony formularz rejestracyjny drogą elektroniczną do Usługodawcy poprzez wybór odpowiedniej funkcji znajdującej się w formularzu rejestracyjnym. Podczas Rejestracji Użytkownik otrzymuje pierwsze losowe hasło na e-maila oraz możliwość zmiany hasła na własne.</w:t>
            </w:r>
          </w:p>
        </w:tc>
      </w:tr>
      <w:tr w:rsidR="00F334B9" w14:paraId="12D4028F"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1B9201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610F00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2D4A53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trakcie wypełniania formularza rejestracyjnego, Użytkownik ma możliwość zapoznania się z Regulaminem, akceptując jego treść poprzez oznaczenie odpowiedniego pola w formularzu.</w:t>
            </w:r>
          </w:p>
        </w:tc>
      </w:tr>
      <w:tr w:rsidR="00F334B9" w14:paraId="667F010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A72E2E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478295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0D6AB8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 przesłaniu wypełnionego formularza rejestracyjnego Użytkownik otrzymuje niezwłocznie, drogą elektroniczną na adres poczty elektronicznej podany w formularzu rejestracyjnym potwierdzenie Rejestracji przez Usługodawcę. Z tą chwilą zawarta zostaje umowa o świadczenie drogą elektroniczną usługi Prowadzenie Konta Użytkownika, zaś Użytkownik uzyskuje możliwość dostępu do Konta Użytkownika.</w:t>
            </w:r>
          </w:p>
        </w:tc>
      </w:tr>
      <w:tr w:rsidR="00F334B9" w14:paraId="5BDD478F"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31566E96"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4 Usługi</w:t>
            </w:r>
          </w:p>
        </w:tc>
      </w:tr>
      <w:tr w:rsidR="00F334B9" w14:paraId="20C7107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30F155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4B25CA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9997FC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świadczy drogą elektroniczną na rzecz Użytkowników usługi odpłatne i nieodpłatne. Usługi nieodpłatne są świadczone 24 godziny na dobę, 7 dni w tygodniu.</w:t>
            </w:r>
          </w:p>
        </w:tc>
      </w:tr>
      <w:tr w:rsidR="00F334B9" w14:paraId="080E055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FCE862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0FD94D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B43833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świadczy na rzecz Użytkowników, usługi odpłatne:</w:t>
            </w:r>
          </w:p>
        </w:tc>
      </w:tr>
      <w:tr w:rsidR="00F334B9" w14:paraId="4A044C7F"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CF0961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4BAD59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1EA20E1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Usługę Subskrypcji.</w:t>
            </w:r>
          </w:p>
        </w:tc>
      </w:tr>
      <w:tr w:rsidR="00F334B9" w14:paraId="6F804A5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1F7757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D61003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D52E0A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Odpłatna Usługa Subskrypcji zamawiana jest zgodnie z §5 Regulaminu i polega na uzyskaniu przez Użytkownika dostępu do Treści cyfrowych - artykułów, wywiadów, raportów, składu portfeli oraz transakcji w nich zawieranych, wyłącznie w celach edukacyjnych, które udostępniane są w ramach Konta Użytkownika, za pośrednictwem forum prowadzonego na Stronie Internetowej Serwisu. Usługa świadczona jest przez określony czas, w zależności od wybranego przez Użytkownika wariantu. Szczegółowy zakres odpłatnej Usługi Subskrypcji oraz czas jej trwania (obowiązywania Umowy), każdorazowo wskazany jest na Stronie Internetowej Serwisu, przed złożeniem przez Użytkownika zamówienia.</w:t>
            </w:r>
          </w:p>
        </w:tc>
      </w:tr>
      <w:tr w:rsidR="00F334B9" w14:paraId="1201B22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7B1D5E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C6721EE" w14:textId="77777777" w:rsidR="00F334B9" w:rsidRDefault="00F334B9">
            <w:pPr>
              <w:spacing w:after="0" w:line="240" w:lineRule="auto"/>
              <w:jc w:val="both"/>
              <w:rPr>
                <w:rFonts w:ascii="Tahoma" w:eastAsia="Tahoma" w:hAnsi="Tahoma" w:cs="Tahoma"/>
                <w:color w:val="6F6F6F"/>
                <w:sz w:val="20"/>
                <w:szCs w:val="20"/>
              </w:rPr>
            </w:pP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B8D97B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W ramach wykupionej Usługi Subskrypcji, Użytkownik może również dodatkowo posiadać dostęp do Treści cyfrowych zamieszczonych na prywatnym kanale/grupie Usługodawcy w aplikacji internetowej Facebook. W tym celu Użytkownik w pierwszej kolejności musi pobrać aplikację internetową ze sklepu Play lub </w:t>
            </w:r>
            <w:proofErr w:type="spellStart"/>
            <w:r>
              <w:rPr>
                <w:rFonts w:ascii="Tahoma" w:eastAsia="Tahoma" w:hAnsi="Tahoma" w:cs="Tahoma"/>
                <w:color w:val="6F6F6F"/>
                <w:sz w:val="20"/>
                <w:szCs w:val="20"/>
              </w:rPr>
              <w:t>AppStore</w:t>
            </w:r>
            <w:proofErr w:type="spellEnd"/>
            <w:r>
              <w:rPr>
                <w:rFonts w:ascii="Tahoma" w:eastAsia="Tahoma" w:hAnsi="Tahoma" w:cs="Tahoma"/>
                <w:color w:val="6F6F6F"/>
                <w:sz w:val="20"/>
                <w:szCs w:val="20"/>
              </w:rPr>
              <w:t xml:space="preserve"> na swój telefon, a następnie skontaktować się z Usługodawcą za pośrednictwem Formularza kontaktowego zamieszczonego na Stronie Internetowej Serwisu w celu udostępnienia Treści cyfrowej na kanale/grupie Facebook.</w:t>
            </w:r>
          </w:p>
        </w:tc>
      </w:tr>
      <w:tr w:rsidR="00F334B9" w14:paraId="60BD2CC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61B586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21A6A83" w14:textId="77777777" w:rsidR="00F334B9" w:rsidRDefault="00F334B9">
            <w:pPr>
              <w:spacing w:after="0" w:line="240" w:lineRule="auto"/>
              <w:jc w:val="both"/>
              <w:rPr>
                <w:rFonts w:ascii="Tahoma" w:eastAsia="Tahoma" w:hAnsi="Tahoma" w:cs="Tahoma"/>
                <w:color w:val="6F6F6F"/>
                <w:sz w:val="20"/>
                <w:szCs w:val="20"/>
              </w:rPr>
            </w:pP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659090E" w14:textId="1BC056F3"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Warunkiem </w:t>
            </w:r>
            <w:r w:rsidRPr="00D86913">
              <w:rPr>
                <w:rFonts w:ascii="Tahoma" w:eastAsia="Tahoma" w:hAnsi="Tahoma" w:cs="Tahoma"/>
                <w:color w:val="6F6F6F"/>
                <w:sz w:val="20"/>
                <w:szCs w:val="20"/>
              </w:rPr>
              <w:t xml:space="preserve">udostępnienia Treści cyfrowej na kanale </w:t>
            </w:r>
            <w:r w:rsidR="00F5243E" w:rsidRPr="00D86913">
              <w:rPr>
                <w:rFonts w:ascii="Tahoma" w:eastAsia="Tahoma" w:hAnsi="Tahoma" w:cs="Tahoma"/>
                <w:color w:val="6F6F6F"/>
                <w:sz w:val="20"/>
                <w:szCs w:val="20"/>
              </w:rPr>
              <w:t>Facebook</w:t>
            </w:r>
            <w:r w:rsidRPr="00D86913">
              <w:rPr>
                <w:rFonts w:ascii="Tahoma" w:eastAsia="Tahoma" w:hAnsi="Tahoma" w:cs="Tahoma"/>
                <w:color w:val="6F6F6F"/>
                <w:sz w:val="20"/>
                <w:szCs w:val="20"/>
              </w:rPr>
              <w:t>, jest zainstalowanie aplikacji Facebook na imię i nazwisko lub imię i </w:t>
            </w:r>
            <w:proofErr w:type="spellStart"/>
            <w:r w:rsidRPr="00D86913">
              <w:rPr>
                <w:rFonts w:ascii="Tahoma" w:eastAsia="Tahoma" w:hAnsi="Tahoma" w:cs="Tahoma"/>
                <w:color w:val="6F6F6F"/>
                <w:sz w:val="20"/>
                <w:szCs w:val="20"/>
              </w:rPr>
              <w:t>nick</w:t>
            </w:r>
            <w:proofErr w:type="spellEnd"/>
            <w:r w:rsidRPr="00D86913">
              <w:rPr>
                <w:rFonts w:ascii="Tahoma" w:eastAsia="Tahoma" w:hAnsi="Tahoma" w:cs="Tahoma"/>
                <w:color w:val="6F6F6F"/>
                <w:sz w:val="20"/>
                <w:szCs w:val="20"/>
              </w:rPr>
              <w:t xml:space="preserve"> z forum Użytkownika,</w:t>
            </w:r>
            <w:r>
              <w:rPr>
                <w:rFonts w:ascii="Tahoma" w:eastAsia="Tahoma" w:hAnsi="Tahoma" w:cs="Tahoma"/>
                <w:color w:val="6F6F6F"/>
                <w:sz w:val="20"/>
                <w:szCs w:val="20"/>
              </w:rPr>
              <w:t xml:space="preserve"> w celu identyfikacji danych przez Usługodawcę.</w:t>
            </w:r>
          </w:p>
        </w:tc>
      </w:tr>
      <w:tr w:rsidR="00F334B9" w14:paraId="0CD1F836"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46B040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886CD40" w14:textId="77777777" w:rsidR="00F334B9" w:rsidRDefault="00F334B9">
            <w:pPr>
              <w:spacing w:after="0" w:line="240" w:lineRule="auto"/>
              <w:jc w:val="both"/>
              <w:rPr>
                <w:rFonts w:ascii="Tahoma" w:eastAsia="Tahoma" w:hAnsi="Tahoma" w:cs="Tahoma"/>
                <w:color w:val="6F6F6F"/>
                <w:sz w:val="20"/>
                <w:szCs w:val="20"/>
              </w:rPr>
            </w:pP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67CCD0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celu zmiany danych, Użytkownik może skontaktować się z Usługodawcą za pośrednictwem formularza kontaktowego, umieszczonego na Stronie Internetowej Serwisu.</w:t>
            </w:r>
          </w:p>
        </w:tc>
      </w:tr>
      <w:tr w:rsidR="00F334B9" w14:paraId="628E289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E2BD65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2CB376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918414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świadczy na rzecz Użytkowników, drogą elektroniczną usługi nieodpłatne:</w:t>
            </w:r>
          </w:p>
        </w:tc>
      </w:tr>
      <w:tr w:rsidR="00F334B9" w14:paraId="7A357872"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02B8589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52A642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76501B5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Prowadzenie Konta Użytkownika;</w:t>
            </w:r>
          </w:p>
        </w:tc>
      </w:tr>
      <w:tr w:rsidR="00F334B9" w14:paraId="1F814E22"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705AB54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2E88AF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E2794B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Formularz kontaktowy;</w:t>
            </w:r>
          </w:p>
        </w:tc>
      </w:tr>
      <w:tr w:rsidR="00F334B9" w14:paraId="55AE16A8"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E9F286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ADE884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62006B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Newsletter;</w:t>
            </w:r>
          </w:p>
        </w:tc>
      </w:tr>
      <w:tr w:rsidR="00F334B9" w14:paraId="4A72A866"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2A8211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70B5FE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6A6BF3B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Zamieszczanie komentarzy (blog).</w:t>
            </w:r>
          </w:p>
        </w:tc>
      </w:tr>
      <w:tr w:rsidR="00F334B9" w14:paraId="6BCF0CB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BB32BD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3A6C32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F9AAC4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Usługi wskazane w §4 ust. 4 powyżej świadczone są 7 dni w tygodniu, 24 godziny na dobę.</w:t>
            </w:r>
          </w:p>
        </w:tc>
      </w:tr>
      <w:tr w:rsidR="00F334B9" w14:paraId="1ABDEAC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127668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F951CB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67C546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zastrzega sobie możliwość wyboru i zmiany rodzaju, form, czasu oraz sposobu udzielania dostępu do wybranych wymienionych usług, o czym poinformuje Użytkowników w sposób właściwy dla zmiany Regulaminu.</w:t>
            </w:r>
          </w:p>
        </w:tc>
      </w:tr>
      <w:tr w:rsidR="00F334B9" w14:paraId="177AD93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2E3959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FEF043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EA0521B" w14:textId="3E3A79F6" w:rsidR="00F334B9" w:rsidRPr="008423A9" w:rsidRDefault="00000000">
            <w:pPr>
              <w:spacing w:after="0" w:line="240" w:lineRule="auto"/>
              <w:jc w:val="both"/>
              <w:rPr>
                <w:rFonts w:ascii="Tahoma" w:eastAsia="Tahoma" w:hAnsi="Tahoma" w:cs="Tahoma"/>
                <w:color w:val="6F6F6F"/>
                <w:sz w:val="20"/>
                <w:szCs w:val="20"/>
              </w:rPr>
            </w:pPr>
            <w:r w:rsidRPr="008423A9">
              <w:rPr>
                <w:rFonts w:ascii="Tahoma" w:eastAsia="Tahoma" w:hAnsi="Tahoma" w:cs="Tahoma"/>
                <w:color w:val="6F6F6F"/>
                <w:sz w:val="20"/>
                <w:szCs w:val="20"/>
              </w:rPr>
              <w:t>Usługa Prowadzenie Konta Użytkownika dostępna jest po dokonaniu Rejestracji na zasadach opisanych w Regulaminie i polega na udostępnieniu Użytkownikowi dedykowanego panelu w ramach Strony Internetowej Serwisu, umożliwiającego Użytkownikowi śledzenie stanu realizacji zamówień oraz historii zamówień już zrealizowanych.</w:t>
            </w:r>
          </w:p>
        </w:tc>
      </w:tr>
      <w:tr w:rsidR="00F334B9" w14:paraId="3EB7357F"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EEC9D5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65D554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535096B" w14:textId="2A3BEE0F" w:rsidR="00F334B9" w:rsidRPr="008423A9" w:rsidRDefault="00000000">
            <w:pPr>
              <w:spacing w:after="0" w:line="240" w:lineRule="auto"/>
              <w:jc w:val="both"/>
              <w:rPr>
                <w:rFonts w:ascii="Tahoma" w:eastAsia="Tahoma" w:hAnsi="Tahoma" w:cs="Tahoma"/>
                <w:color w:val="6F6F6F"/>
                <w:sz w:val="20"/>
                <w:szCs w:val="20"/>
              </w:rPr>
            </w:pPr>
            <w:r w:rsidRPr="008423A9">
              <w:rPr>
                <w:rFonts w:ascii="Tahoma" w:eastAsia="Tahoma" w:hAnsi="Tahoma" w:cs="Tahoma"/>
                <w:color w:val="6F6F6F"/>
                <w:sz w:val="20"/>
                <w:szCs w:val="20"/>
              </w:rPr>
              <w:t>Użytkownik, który dokonał Rejestracji może zgłosić Usługodawcy żądanie usunięcia Konta Użytkownika, przy czym w przypadku zgłoszenia żądania usunięcia Konta Użytkownika przez Usługodawcę, może ono zostać usunięte do 14 dni od zgłoszenia żądania.</w:t>
            </w:r>
          </w:p>
        </w:tc>
      </w:tr>
      <w:tr w:rsidR="00F334B9" w14:paraId="2A30C02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58C2AF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D5A34A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8A2D77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Usługa Formularz kontaktowy polega na wysłaniu za pomocą formularza umieszczonego na Stronie Internetowej Serwisu wiadomości do Usługodawcy.</w:t>
            </w:r>
          </w:p>
        </w:tc>
      </w:tr>
      <w:tr w:rsidR="00F334B9" w14:paraId="43C778B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B49774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C71E57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87BE32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Rezygnacja z usługi nieodpłatnej Formularz kontaktowy, możliwa jest w każdej chwili i polega na zaprzestaniu wysyłania zapytań do Usługodawcy.</w:t>
            </w:r>
          </w:p>
        </w:tc>
      </w:tr>
      <w:tr w:rsidR="00F334B9" w14:paraId="077D181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66DC01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B6F2F7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37D8EED" w14:textId="77777777" w:rsidR="00F334B9" w:rsidRPr="008423A9" w:rsidRDefault="00000000">
            <w:pPr>
              <w:spacing w:after="0" w:line="240" w:lineRule="auto"/>
              <w:jc w:val="both"/>
              <w:rPr>
                <w:rFonts w:ascii="Tahoma" w:eastAsia="Tahoma" w:hAnsi="Tahoma" w:cs="Tahoma"/>
                <w:color w:val="6F6F6F"/>
                <w:sz w:val="20"/>
                <w:szCs w:val="20"/>
              </w:rPr>
            </w:pPr>
            <w:r w:rsidRPr="008423A9">
              <w:rPr>
                <w:rFonts w:ascii="Tahoma" w:eastAsia="Tahoma" w:hAnsi="Tahoma" w:cs="Tahoma"/>
                <w:color w:val="6F6F6F"/>
                <w:sz w:val="20"/>
                <w:szCs w:val="20"/>
              </w:rPr>
              <w:t>Z usługi Newsletter może skorzystać każdy Użytkownik, który wprowadzi swój adres poczty elektronicznej, wykorzystując w tym celu formularz rejestracyjny udostępniony przez Usługodawcę na Stronie Internetowej Serwisu. Po przesłaniu wypełnionego formularza rejestracyjnego, Użytkownik otrzymuje niezwłocznie, drogą elektroniczną na adres poczty elektronicznej podany w formularzu rejestracyjnym link aktywacyjny, w celu potwierdzenia zapisania się na subskrypcję Newsletter. Z chwilą aktywacji linku przez Użytkownika zawarta zostaje umowa o świadczenie drogą elektroniczną usługi Newsletter.</w:t>
            </w:r>
          </w:p>
          <w:p w14:paraId="02E0DCA3" w14:textId="08B9175B" w:rsidR="00F334B9" w:rsidRPr="008423A9" w:rsidRDefault="00F334B9">
            <w:pPr>
              <w:spacing w:after="0" w:line="240" w:lineRule="auto"/>
              <w:jc w:val="both"/>
              <w:rPr>
                <w:rFonts w:ascii="Tahoma" w:eastAsia="Tahoma" w:hAnsi="Tahoma" w:cs="Tahoma"/>
                <w:color w:val="6F6F6F"/>
                <w:sz w:val="20"/>
                <w:szCs w:val="20"/>
              </w:rPr>
            </w:pPr>
          </w:p>
        </w:tc>
      </w:tr>
      <w:tr w:rsidR="00F334B9" w14:paraId="344DDD9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511A05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040273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82D7E2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Usługa Newsletter polega na przesyłaniu przez Usługodawcę, na adres poczty elektronicznej, wiadomości w formie elektronicznej zawierającej informacje o nowych produktach lub usługach w ofercie Usługodawcy. Newsletter przesyłany jest przez Usługodawcę do wszystkich Użytkowników, którzy dokonali subskrypcji.</w:t>
            </w:r>
          </w:p>
        </w:tc>
      </w:tr>
      <w:tr w:rsidR="00F334B9" w14:paraId="4C10DEB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A3B870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8B8242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B50F69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Każdy Newsletter kierowany do danych Użytkowników zawiera w szczególności: informację o nadawcy, wypełnione pole „temat”, określające treść przesyłki oraz informację o możliwości i sposobie rezygnacji z usługi nieodpłatnej Newsletter.</w:t>
            </w:r>
          </w:p>
        </w:tc>
      </w:tr>
      <w:tr w:rsidR="00F334B9" w14:paraId="4308326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E3BEBF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BD931E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2C8238A" w14:textId="44CD8DDC" w:rsidR="00F334B9" w:rsidRPr="008423A9" w:rsidRDefault="00000000">
            <w:pPr>
              <w:spacing w:after="0" w:line="240" w:lineRule="auto"/>
              <w:jc w:val="both"/>
              <w:rPr>
                <w:rFonts w:ascii="Tahoma" w:eastAsia="Tahoma" w:hAnsi="Tahoma" w:cs="Tahoma"/>
                <w:color w:val="6F6F6F"/>
                <w:sz w:val="20"/>
                <w:szCs w:val="20"/>
              </w:rPr>
            </w:pPr>
            <w:r w:rsidRPr="008423A9">
              <w:rPr>
                <w:rFonts w:ascii="Tahoma" w:eastAsia="Tahoma" w:hAnsi="Tahoma" w:cs="Tahoma"/>
                <w:color w:val="6F6F6F"/>
                <w:sz w:val="20"/>
                <w:szCs w:val="20"/>
              </w:rPr>
              <w:t xml:space="preserve">Użytkownik może w każdej chwili zrezygnować z otrzymywania </w:t>
            </w:r>
            <w:proofErr w:type="spellStart"/>
            <w:r w:rsidRPr="008423A9">
              <w:rPr>
                <w:rFonts w:ascii="Tahoma" w:eastAsia="Tahoma" w:hAnsi="Tahoma" w:cs="Tahoma"/>
                <w:color w:val="6F6F6F"/>
                <w:sz w:val="20"/>
                <w:szCs w:val="20"/>
              </w:rPr>
              <w:t>Newsletter’a</w:t>
            </w:r>
            <w:proofErr w:type="spellEnd"/>
            <w:r w:rsidRPr="008423A9">
              <w:rPr>
                <w:rFonts w:ascii="Tahoma" w:eastAsia="Tahoma" w:hAnsi="Tahoma" w:cs="Tahoma"/>
                <w:color w:val="6F6F6F"/>
                <w:sz w:val="20"/>
                <w:szCs w:val="20"/>
              </w:rPr>
              <w:t xml:space="preserve"> przez wypisanie się z subskrypcji za pośrednictwem odnośnika zamieszczonego w każdej wiadomości elektronicznej wysłanej w ramach usługi Newsletter lub za pośrednictwem dezaktywacji odpowiedniego pola w Koncie Użytkownik</w:t>
            </w:r>
          </w:p>
        </w:tc>
      </w:tr>
      <w:tr w:rsidR="00F334B9" w14:paraId="2A16AE1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B06BDB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CA8CFEE" w14:textId="378D5282"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r w:rsidR="005F1EA4">
              <w:rPr>
                <w:rFonts w:ascii="Tahoma" w:eastAsia="Tahoma" w:hAnsi="Tahoma" w:cs="Tahoma"/>
                <w:color w:val="6F6F6F"/>
                <w:sz w:val="20"/>
                <w:szCs w:val="20"/>
              </w:rPr>
              <w:t>5</w:t>
            </w:r>
            <w:r>
              <w:rPr>
                <w:rFonts w:ascii="Tahoma" w:eastAsia="Tahoma" w:hAnsi="Tahoma" w:cs="Tahoma"/>
                <w:color w:val="6F6F6F"/>
                <w:sz w:val="20"/>
                <w:szCs w:val="20"/>
              </w:rPr>
              <w:t>.</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33D84A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Usługodawca jest uprawniony do zablokowania dostępu do Konta Użytkownika i usług nieodpłatnych, w przypadku działania przez Użytkownika na szkodę Usługodawcy, tj. prowadzenia działalności reklamowej innego przedsiębiorcy lub produktu; działalności polegającej na zamieszczaniu treści nie związanych z działalnością Usługodawcy; działalności polegającej na zamieszczaniu treści nieprawdziwych lub wprowadzających w błąd, jak również w przypadku działania przez Użytkownika na szkodę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Strony Internetowej Serwisu lub innymi działaniami </w:t>
            </w:r>
            <w:proofErr w:type="spellStart"/>
            <w:r>
              <w:rPr>
                <w:rFonts w:ascii="Tahoma" w:eastAsia="Tahoma" w:hAnsi="Tahoma" w:cs="Tahoma"/>
                <w:color w:val="6F6F6F"/>
                <w:sz w:val="20"/>
                <w:szCs w:val="20"/>
              </w:rPr>
              <w:t>hakerskimi</w:t>
            </w:r>
            <w:proofErr w:type="spellEnd"/>
            <w:r>
              <w:rPr>
                <w:rFonts w:ascii="Tahoma" w:eastAsia="Tahoma" w:hAnsi="Tahoma" w:cs="Tahoma"/>
                <w:color w:val="6F6F6F"/>
                <w:sz w:val="20"/>
                <w:szCs w:val="20"/>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nieodpłatnych drogą elektroniczną na adres podany przez Użytkownika w formularzu rejestracyjnym.</w:t>
            </w:r>
          </w:p>
        </w:tc>
      </w:tr>
      <w:tr w:rsidR="00F334B9" w14:paraId="58892F08"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4320B33E"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5 Zamówienia na Usługi odpłatne</w:t>
            </w:r>
          </w:p>
        </w:tc>
      </w:tr>
      <w:tr w:rsidR="00F334B9" w14:paraId="2FAC59B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1DE3A1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568868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5FE165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może składać zamówienia w Serwisie Internetowym za pośrednictwem Strony Internetowej Serwisu lub poczty elektronicznej przez 7 dni w tygodniu, 24 godziny na dobę.</w:t>
            </w:r>
          </w:p>
        </w:tc>
      </w:tr>
      <w:tr w:rsidR="00F334B9" w14:paraId="5902950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1FA348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6BD9BE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312884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składający zamówienie za pośrednictwem Strony Internetowej Serwisu, kompletuje zamówienie wybierając rodzaj Usługi, którą jest zainteresowany spośród Usług odpłatnych, prezentowanych na Stronie Internetowej Serwisu.</w:t>
            </w:r>
          </w:p>
        </w:tc>
      </w:tr>
      <w:tr w:rsidR="00F334B9" w14:paraId="4DF84CA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31B54A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A8C60B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F4CBCEA" w14:textId="13E87830" w:rsidR="00F334B9" w:rsidRDefault="00000000">
            <w:pPr>
              <w:spacing w:after="0" w:line="240" w:lineRule="auto"/>
              <w:jc w:val="both"/>
              <w:rPr>
                <w:rFonts w:ascii="Tahoma" w:eastAsia="Tahoma" w:hAnsi="Tahoma" w:cs="Tahoma"/>
                <w:color w:val="6F6F6F"/>
                <w:sz w:val="20"/>
                <w:szCs w:val="20"/>
                <w:highlight w:val="yellow"/>
              </w:rPr>
            </w:pPr>
            <w:r>
              <w:rPr>
                <w:rFonts w:ascii="Tahoma" w:eastAsia="Tahoma" w:hAnsi="Tahoma" w:cs="Tahoma"/>
                <w:color w:val="6F6F6F"/>
                <w:sz w:val="20"/>
                <w:szCs w:val="20"/>
              </w:rPr>
              <w:t xml:space="preserve">Użytkownik składający zamówienie za pośrednictwem Strony Internetowej Serwisu, kompletuje zamówienie wybierając Usługę, którą jest zainteresowany. Użytkownik po skompletowaniu całości zamówienia i wskazaniu swoich danych osobowych, formy płatności, składa zamówienie przez wysłanie formularza zamówienia do Usługodawcy, wybierając na Stronie Internetowej Serwisu </w:t>
            </w:r>
            <w:r w:rsidRPr="00F5243E">
              <w:rPr>
                <w:rFonts w:ascii="Tahoma" w:eastAsia="Tahoma" w:hAnsi="Tahoma" w:cs="Tahoma"/>
                <w:color w:val="6F6F6F"/>
                <w:sz w:val="20"/>
                <w:szCs w:val="20"/>
              </w:rPr>
              <w:t>przycisk „KUPUJĘ I PŁACĘ”. Każdorazowo przed wysyłką zamówienia do Usługodawcy, Użytkownik jest informowany o łącznej cenie za wybraną Usługę, wszystkich dodatkowych kosztach jakie jest zobowiązany ponieść w związku z Umową, jak też o czasie trwania Umowy, dokładnym zakresie Usługi oraz terminie i sposobie jej realizacji.</w:t>
            </w:r>
          </w:p>
        </w:tc>
      </w:tr>
      <w:tr w:rsidR="00F334B9" w14:paraId="34862F3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8F4206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88B34D4" w14:textId="3BF28D1D" w:rsidR="00F334B9" w:rsidRDefault="00951B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F769D8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Złożenie zamówienia stanowi przyjęcie przez Użytkownika oferty Usługodawcy zawarcia Umowy, której przedmiotem jest świadczenie Usługi odpłatnej, będącej przedmiotem zamówienia. Po złożeniu zamówienia, Usługodawca przesyła na podany przez Użytkownika adres poczty elektronicznej potwierdzenie jego złożenia i zawarcia Umowy.</w:t>
            </w:r>
          </w:p>
        </w:tc>
      </w:tr>
      <w:tr w:rsidR="00F334B9" w14:paraId="56D398D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ACD3B0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E5F29CE" w14:textId="514236B9" w:rsidR="00F334B9" w:rsidRDefault="00951B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3D393A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 zawarciu Umowy z Użytkownikiem będącym Konsumentem, Usługodawca potwierdza warunki Umowy, przekazując je Użytkownikowi na Trwałym nośniku, za pośrednictwem poczty elektronicznej na adres e-mail podany przez Użytkownika w formularzu zamówienia Usługi.</w:t>
            </w:r>
          </w:p>
        </w:tc>
      </w:tr>
      <w:tr w:rsidR="00F334B9" w14:paraId="04237CD0"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0E9BA55C"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6 Umowy o dostarczanie treści cyfrowej lub usługi cyfrowej</w:t>
            </w:r>
          </w:p>
        </w:tc>
      </w:tr>
      <w:tr w:rsidR="00F334B9" w14:paraId="293FFBFA"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077E87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31EF4B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59E697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Ilekroć w niniejszym paragrafie jest mowa o Treści cyfrowej, należy przez to rozumieć również Towar, który służy wyłącznie jako nośnik Treści cyfrowej.</w:t>
            </w:r>
          </w:p>
        </w:tc>
      </w:tr>
      <w:tr w:rsidR="00F334B9" w14:paraId="72DA6B3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6B27D3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8796C5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53DE72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Do umowy, na mocy której Usługodawca jest zobowiązany do dostarczenia Treści cyfrowej lub Usługi cyfrowej oraz innych świadczeń, przepisy niniejszego rozdziału stosuje się wyłącznie w zakresie postanowień umowy dotyczących Treści cyfrowej lub Usługi cyfrowej.</w:t>
            </w:r>
          </w:p>
        </w:tc>
      </w:tr>
      <w:tr w:rsidR="00F334B9" w14:paraId="61015696"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04FC37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F0BA0B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C20CA6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dostarcza Konsumentowi lub Przedsiębiorcy z uprawnieniami Konsumenta Treść cyfrową lub Usługę cyfrową niezwłocznie po zawarciu umowy, chyba że strony postanowiły inaczej.</w:t>
            </w:r>
          </w:p>
        </w:tc>
      </w:tr>
      <w:tr w:rsidR="00F334B9" w14:paraId="75E2069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B63A6C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902554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98D1EC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Treść cyfrową uważa się za dostarczoną w chwili, gdy Treść cyfrowa lub środek, który pozwala na uzyskanie dostępu do Treści cyfrowej lub pobranie Treści cyfrowej, zostały udostępnione Konsumentowi, Przedsiębiorcy z uprawnieniami Konsumenta lub fizycznemu lub wirtualnemu urządzeniu, które Konsument, Przedsiębiorca </w:t>
            </w:r>
            <w:r>
              <w:rPr>
                <w:rFonts w:ascii="Tahoma" w:eastAsia="Tahoma" w:hAnsi="Tahoma" w:cs="Tahoma"/>
                <w:color w:val="6F6F6F"/>
                <w:sz w:val="20"/>
                <w:szCs w:val="20"/>
              </w:rPr>
              <w:lastRenderedPageBreak/>
              <w:t>z uprawnieniami Konsumenta wybrał samodzielnie w tym celu, lub gdy Konsument, Przedsiębiorca z uprawnieniami Konsumenta lub takie urządzenie, uzyskali do niej dostęp.</w:t>
            </w:r>
          </w:p>
        </w:tc>
      </w:tr>
      <w:tr w:rsidR="00F334B9" w14:paraId="567DB14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B24A4D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7D4332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2BB4CC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Usługę cyfrową uważa się za dostarczoną w chwili, Konsument, Przedsiębiorca z uprawnieniami Konsumenta lub fizyczne lub wirtualne urządzenie, które Konsument, Przedsiębiorca z uprawnieniami Konsumenta wybrał samodzielnie w tym celu, uzyskali do niej dostęp.</w:t>
            </w:r>
          </w:p>
        </w:tc>
      </w:tr>
      <w:tr w:rsidR="00F334B9" w14:paraId="3D5E332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F05FC9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3B79E2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63BC0C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Usługodawca nie dostarczył Treści cyfrowej lub Usługi cyfrowej, Konsument, Przedsiębiorca z uprawnieniami Konsumenta wzywa go do ich dostarczenia. Jeżeli Usługodawca nie dostarczy Treści cyfrowej lub Usługi cyfrowej niezwłocznie lub w dodatkowym, wyraźnie uzgodnionym przez strony terminie, Konsument, Przedsiębiorca z uprawnieniami Konsumenta może odstąpić od umowy.</w:t>
            </w:r>
          </w:p>
        </w:tc>
      </w:tr>
      <w:tr w:rsidR="00F334B9" w14:paraId="3EA3382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1DD623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50DCC4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D62494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Konsument, Przedsiębiorca z uprawnieniami Konsumenta może odstąpić od umowy bez wzywania do dostarczenia Treści cyfrowej lub Usługi cyfrowej, jeżeli:</w:t>
            </w:r>
          </w:p>
        </w:tc>
      </w:tr>
      <w:tr w:rsidR="00F334B9" w14:paraId="42F39CAF"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6AE5C6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3A1CB22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79EAE22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 oświadczenia Usługodawcy lub okoliczności wyraźnie wynika, że nie dostarczy Treści cyfrowej lub Usługi cyfrowej lub;</w:t>
            </w:r>
          </w:p>
        </w:tc>
      </w:tr>
      <w:tr w:rsidR="00F334B9" w14:paraId="45A8A4FC"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6CEB23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2982DF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73274C5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Konsument lub Przedsiębiorca z uprawnieniami Konsumenta i Usługodawca uzgodnili lub z okoliczności zawarcia umowy wyraźnie wynika, że określony termin dostarczenia Treści cyfrowej lub Usługi cyfrowej miał istotne znaczenie dla Konsumenta lub Przedsiębiorcy z uprawnieniami Konsumenta, a Usługodawca nie dostarczył ich w tym terminie.</w:t>
            </w:r>
          </w:p>
        </w:tc>
      </w:tr>
      <w:tr w:rsidR="00F334B9" w14:paraId="1A36746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1CE294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D13029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D57BE9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Ciężar dowodu dostarczenia Treści cyfrowej lub Usługi cyfrowej spoczywa na Usługodawcy.</w:t>
            </w:r>
          </w:p>
        </w:tc>
      </w:tr>
      <w:tr w:rsidR="00F334B9" w14:paraId="43C759A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61B6D7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542C82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E05E8F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razie odstąpienia przez Konsumenta, Przedsiębiorcy z uprawnieniami Konsumenta od umowy przepis §6 ust. 29 stosuje się odpowiednio.</w:t>
            </w:r>
          </w:p>
        </w:tc>
      </w:tr>
      <w:tr w:rsidR="00F334B9" w14:paraId="46890AC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1C6E9F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70B104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E7B982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Treść cyfrowa lub Usługa cyfrowa są zgodne z umową, jeżeli zgodne z umową pozostają w szczególności ich:</w:t>
            </w:r>
          </w:p>
        </w:tc>
      </w:tr>
      <w:tr w:rsidR="00F334B9" w14:paraId="0E11CC96"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26E47E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2BC884A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696464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opis, rodzaj, ilość, jakość, kompletność, funkcjonalność, kompatybilność, interoperacyjność oraz dostępność wsparcia technicznego i aktualizacji;</w:t>
            </w:r>
          </w:p>
        </w:tc>
      </w:tr>
      <w:tr w:rsidR="00F334B9" w14:paraId="7EDDE554"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BE246F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2C985F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58242CF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przydatność do szczególnego celu, do którego są potrzebne Konsumentowi lub Przedsiębiorcy z uprawnieniami Konsumenta, o którym Konsument lub Przedsiębiorca z uprawnieniami Konsumenta powiadomił Usługodawcę najpóźniej w chwili zawarcia umowy i który przedsiębiorca zaakceptował.</w:t>
            </w:r>
          </w:p>
        </w:tc>
      </w:tr>
      <w:tr w:rsidR="00F334B9" w14:paraId="20272BB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1B3D36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AC21B6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3A29B2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Ponadto Treść cyfrowa lub Usługa cyfrowa, aby mogły zostać uznane za zgodne z umową, muszą:</w:t>
            </w:r>
          </w:p>
        </w:tc>
      </w:tr>
      <w:tr w:rsidR="00F334B9" w14:paraId="24F377A9"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9C4F1A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3378972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344A643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nadawać się do celów, w których zazwyczaj korzysta się z Treści cyfrowej lub Usługi cyfrowej tego rodzaju, z uwzględnieniem obowiązujących przepisów prawa, norm technicznych lub dobrych praktyk;</w:t>
            </w:r>
          </w:p>
        </w:tc>
      </w:tr>
      <w:tr w:rsidR="00F334B9" w14:paraId="65F5BF71"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2B42548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2AB1997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7A59E6B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występować w takiej ilości i mieć takie cechy, w tym funkcjonalność, kompatybilność, dostępność, ciągłość i bezpieczeństwo, jakie są typowe dla Treści cyfrowej lub Usługi cyfrowej tego rodzaju i których Konsument, Przedsiębiorcy z uprawnieniami Konsumenta może rozsądnie oczekiwać, biorąc pod uwagę charakter Treści cyfrowej lub Usługi cyfrowej oraz publiczne zapewnienia złożone przez Usługodawcę, jego poprzedników prawnych lub osoby działające w jego imieniu, w szczególności w reklamie lub na etykiecie, chyba że Usługodawca wykaże, że:</w:t>
            </w:r>
          </w:p>
        </w:tc>
      </w:tr>
      <w:tr w:rsidR="00F334B9" w14:paraId="04BEE7C2" w14:textId="77777777">
        <w:tc>
          <w:tcPr>
            <w:tcW w:w="3884" w:type="dxa"/>
            <w:gridSpan w:val="3"/>
            <w:tcBorders>
              <w:top w:val="nil"/>
              <w:left w:val="nil"/>
              <w:bottom w:val="nil"/>
              <w:right w:val="nil"/>
            </w:tcBorders>
            <w:shd w:val="clear" w:color="auto" w:fill="FFFFFF"/>
            <w:tcMar>
              <w:top w:w="45" w:type="dxa"/>
              <w:left w:w="0" w:type="dxa"/>
              <w:bottom w:w="45" w:type="dxa"/>
              <w:right w:w="300" w:type="dxa"/>
            </w:tcMar>
            <w:vAlign w:val="center"/>
          </w:tcPr>
          <w:p w14:paraId="1FBE49B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21EA80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5916" w:type="dxa"/>
            <w:tcBorders>
              <w:top w:val="nil"/>
              <w:left w:val="nil"/>
              <w:bottom w:val="nil"/>
              <w:right w:val="nil"/>
            </w:tcBorders>
            <w:shd w:val="clear" w:color="auto" w:fill="FFFFFF"/>
            <w:tcMar>
              <w:top w:w="45" w:type="dxa"/>
              <w:left w:w="0" w:type="dxa"/>
              <w:bottom w:w="45" w:type="dxa"/>
              <w:right w:w="300" w:type="dxa"/>
            </w:tcMar>
          </w:tcPr>
          <w:p w14:paraId="4D20F75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nie wiedział o danym publicznym zapewnieniu i oceniając rozsądnie, nie mógł o nim wiedzieć;</w:t>
            </w:r>
          </w:p>
        </w:tc>
      </w:tr>
      <w:tr w:rsidR="00F334B9" w14:paraId="4C73FA81" w14:textId="77777777">
        <w:tc>
          <w:tcPr>
            <w:tcW w:w="3884" w:type="dxa"/>
            <w:gridSpan w:val="3"/>
            <w:tcBorders>
              <w:top w:val="nil"/>
              <w:left w:val="nil"/>
              <w:bottom w:val="nil"/>
              <w:right w:val="nil"/>
            </w:tcBorders>
            <w:shd w:val="clear" w:color="auto" w:fill="FFFFFF"/>
            <w:tcMar>
              <w:top w:w="45" w:type="dxa"/>
              <w:left w:w="0" w:type="dxa"/>
              <w:bottom w:w="45" w:type="dxa"/>
              <w:right w:w="300" w:type="dxa"/>
            </w:tcMar>
            <w:vAlign w:val="center"/>
          </w:tcPr>
          <w:p w14:paraId="2ACDB4B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309A0BD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5916" w:type="dxa"/>
            <w:tcBorders>
              <w:top w:val="nil"/>
              <w:left w:val="nil"/>
              <w:bottom w:val="nil"/>
              <w:right w:val="nil"/>
            </w:tcBorders>
            <w:shd w:val="clear" w:color="auto" w:fill="FFFFFF"/>
            <w:tcMar>
              <w:top w:w="45" w:type="dxa"/>
              <w:left w:w="0" w:type="dxa"/>
              <w:bottom w:w="45" w:type="dxa"/>
              <w:right w:w="300" w:type="dxa"/>
            </w:tcMar>
          </w:tcPr>
          <w:p w14:paraId="20C54EF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przed zawarciem umowy publiczne zapewnienie zostało sprostowane z zachowaniem warunków i formy, w jakich publiczne zapewnienie zostało złożone, lub w porównywalny sposób;</w:t>
            </w:r>
          </w:p>
        </w:tc>
      </w:tr>
      <w:tr w:rsidR="00F334B9" w14:paraId="0D7AC394" w14:textId="77777777">
        <w:tc>
          <w:tcPr>
            <w:tcW w:w="3884" w:type="dxa"/>
            <w:gridSpan w:val="3"/>
            <w:tcBorders>
              <w:top w:val="nil"/>
              <w:left w:val="nil"/>
              <w:bottom w:val="nil"/>
              <w:right w:val="nil"/>
            </w:tcBorders>
            <w:shd w:val="clear" w:color="auto" w:fill="FFFFFF"/>
            <w:tcMar>
              <w:top w:w="45" w:type="dxa"/>
              <w:left w:w="0" w:type="dxa"/>
              <w:bottom w:w="45" w:type="dxa"/>
              <w:right w:w="300" w:type="dxa"/>
            </w:tcMar>
            <w:vAlign w:val="center"/>
          </w:tcPr>
          <w:p w14:paraId="185E025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98D083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5916" w:type="dxa"/>
            <w:tcBorders>
              <w:top w:val="nil"/>
              <w:left w:val="nil"/>
              <w:bottom w:val="nil"/>
              <w:right w:val="nil"/>
            </w:tcBorders>
            <w:shd w:val="clear" w:color="auto" w:fill="FFFFFF"/>
            <w:tcMar>
              <w:top w:w="45" w:type="dxa"/>
              <w:left w:w="0" w:type="dxa"/>
              <w:bottom w:w="45" w:type="dxa"/>
              <w:right w:w="300" w:type="dxa"/>
            </w:tcMar>
          </w:tcPr>
          <w:p w14:paraId="628117C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publiczne zapewnienie nie miało wpływu na decyzję Konsumenta lub Przedsiębiorcy z uprawnieniami Konsumenta o zawarciu umowy.</w:t>
            </w:r>
          </w:p>
        </w:tc>
      </w:tr>
      <w:tr w:rsidR="00F334B9" w14:paraId="7D36A47A"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9ADCFC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C088B9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EDFDD3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być dostarczane z akcesoriami i instrukcjami, których dostarczenia Konsument lub Przedsiębiorca z uprawnieniami Konsumenta może rozsądnie oczekiwać;</w:t>
            </w:r>
          </w:p>
        </w:tc>
      </w:tr>
      <w:tr w:rsidR="00F334B9" w14:paraId="3D8BF03D"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450D52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C0F1F1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B28F6A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być zgodne z wersją próbną lub zapowiedzią, która została udostępniona Konsumentowi lub Przedsiębiorcy z uprawnieniami Konsumenta przez Usługodawcę przed zawarciem umowy.</w:t>
            </w:r>
          </w:p>
        </w:tc>
      </w:tr>
      <w:tr w:rsidR="00F334B9" w14:paraId="10B42C1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C8C202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6B9BF9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EF8251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informuje Konsumenta lub Przedsiębiorcę z uprawnieniami Konsumenta o aktualizacjach, w tym dotyczących zabezpieczeń, niezbędnych do zachowania zgodności Treści cyfrowej lub Usługi cyfrowej z umową oraz dostarcza je Konsumentowi lub Przedsiębiorcy z uprawnieniami Konsumenta przez czas:</w:t>
            </w:r>
          </w:p>
        </w:tc>
      </w:tr>
      <w:tr w:rsidR="00F334B9" w14:paraId="58A00C93"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6B0C398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4F07112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5D2B13B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dostarczania Treści cyfrowej lub Usługi cyfrowej określony w umowie, na podstawie której dostarczanie następuje w sposób ciągły, lub;</w:t>
            </w:r>
          </w:p>
        </w:tc>
      </w:tr>
      <w:tr w:rsidR="00F334B9" w14:paraId="2005A865"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0F0F4CF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908EA0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607459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zasadnie oczekiwany przez Konsumenta lub Przedsiębiorcę z uprawnieniami Konsumenta, uwzględniając rodzaj Treści cyfrowej lub Usługi cyfrowej i cel, w jakim są wykorzystywane, oraz okoliczności i charakter umowy, jeżeli umowa przewiduje dostarczanie Treści cyfrowej lub Usługi cyfrowej jednorazowo lub częściami.</w:t>
            </w:r>
          </w:p>
        </w:tc>
      </w:tr>
      <w:tr w:rsidR="00F334B9" w14:paraId="69F22F5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419EBC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17811C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64E03B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Konsument lub Przedsiębiorca z uprawnieniami Konsumenta nie zainstaluje w rozsądnym czasie aktualizacji dostarczonych przez Usługodawcę, Usługodawca nie ponosi odpowiedzialności za brak zgodności Treści cyfrowej lub Usługi cyfrowej z umową wynikający wyłącznie z braku aktualizacji, jeżeli:</w:t>
            </w:r>
          </w:p>
        </w:tc>
      </w:tr>
      <w:tr w:rsidR="00F334B9" w14:paraId="51439BF0"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0B0F19F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D63C7C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57F4468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poinformował Konsumenta lub Przedsiębiorcę z uprawnieniami Konsumenta o aktualizacji i konsekwencjach jej niezainstalowania;</w:t>
            </w:r>
          </w:p>
        </w:tc>
      </w:tr>
      <w:tr w:rsidR="00F334B9" w14:paraId="563DC04F"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29C224A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805B63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2E2B829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niezainstalowanie lub niewłaściwa instalacja aktualizacji nie wynikały z błędów w instrukcji instalacji dostarczonej przez Usługodawcę.</w:t>
            </w:r>
          </w:p>
        </w:tc>
      </w:tr>
      <w:tr w:rsidR="00F334B9" w14:paraId="7F0AD83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A076E4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A1EF3B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077628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nie ponosi odpowiedzialności za brak zgodności Treści cyfrowej lub Usługi cyfrowej z umową w zakresie, o którym mowa w §6 ust. 11 lub §6 ust. 12, jeżeli Konsument lub Przedsiębiorca z uprawnieniami Konsumenta, najpóźniej w chwili zawarcia umowy, został wyraźnie poinformowany, że konkretna cecha Treści cyfrowej lub Usługi cyfrowej odbiega od wymogów zgodności z umową określonych w §6 ust. 11 lub §6 ust. 12, oraz wyraźnie i odrębnie zaakceptował brak konkretnej cechy Treści cyfrowej lub Usługi cyfrowej.</w:t>
            </w:r>
          </w:p>
        </w:tc>
      </w:tr>
      <w:tr w:rsidR="00F334B9" w14:paraId="2012D83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E15784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8B4B12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6FE2D0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gdy umowa przewiduje dostarczanie Treści cyfrowej lub Usługi cyfrowej w sposób ciągły, Treść cyfrowa lub Usługa cyfrowa muszą pozostawać zgodne z umową przez oznaczony w umowie czas ich dostarczania.</w:t>
            </w:r>
          </w:p>
        </w:tc>
      </w:tr>
      <w:tr w:rsidR="00F334B9" w14:paraId="45AEB47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DFE5C7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22D7BC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5F2262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Treść cyfrową lub Usługę cyfrową dostarcza się w najnowszej wersji dostępnej w chwili zawarcia umowy, chyba że strony postanowiły inaczej.</w:t>
            </w:r>
          </w:p>
        </w:tc>
      </w:tr>
      <w:tr w:rsidR="00F334B9" w14:paraId="0A5884A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A4DC3D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46013E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4E8999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ponosi odpowiedzialność za brak zgodności z umową Treści cyfrowej lub Usługi cyfrowej dostarczanych jednorazowo lub w częściach, który istniał w chwili ich dostarczenia i ujawnił się w ciągu dwóch lat od tej chwili. Domniemywa się, że brak zgodności Treści cyfrowej lub Usługi cyfrowej z umową, który ujawnił się przed upływem roku od chwili dostarczenia Treści cyfrowej lub Usługi cyfrowej, istniał w chwili ich dostarczenia.</w:t>
            </w:r>
          </w:p>
        </w:tc>
      </w:tr>
      <w:tr w:rsidR="00F334B9" w14:paraId="59815BA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0E4E15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7A6948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C9E21B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nie może powoływać się na upływ terminu do stwierdzenia braku zgodności Treści cyfrowej lub Usługi cyfrowej z umową określonego w ustępie powyżej, jeżeli brak ten podstępnie zataił.</w:t>
            </w:r>
          </w:p>
        </w:tc>
      </w:tr>
      <w:tr w:rsidR="00F334B9" w14:paraId="6CCC820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2A4EEA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C645B3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10CA2C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ponosi odpowiedzialność za brak zgodności z umową Treści cyfrowej lub Usługi cyfrowej dostarczanych w sposób ciągły, który wystąpił lub ujawnił się w czasie, w którym zgodnie z umową miały być dostarczane. Domniemywa się, że brak zgodności Treści cyfrowej lub Usługi cyfrowej z umową wystąpił w tym czasie, jeżeli w tym czasie się ujawnił.</w:t>
            </w:r>
          </w:p>
        </w:tc>
      </w:tr>
      <w:tr w:rsidR="00F334B9" w14:paraId="39D7AE6F"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CA638E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FE23D2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550DA6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ponosi odpowiedzialność za brak zgodności z umową treści cyfrowej lub usługi cyfrowej w zakresie uregulowanym w §6 ust. 12 powyżej, który wystąpił w czasie określonym w tym przepisie.</w:t>
            </w:r>
          </w:p>
        </w:tc>
      </w:tr>
      <w:tr w:rsidR="00F334B9" w14:paraId="7ACEB70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24BAC7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C2450C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83B022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Domniemania określone w §6 ust. 17 i §6 ust. 19 powyżej nie mają zastosowania, jeżeli:</w:t>
            </w:r>
          </w:p>
        </w:tc>
      </w:tr>
      <w:tr w:rsidR="00F334B9" w14:paraId="7ABFD4BC"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674FB8F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876E11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3A5627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środowisko cyfrowe Konsumenta lub Przedsiębiorcy z uprawnieniami Konsumenta nie jest kompatybilne z wymaganiami technicznymi, o których Usługodawca poinformował go w sposób jasny i zrozumiały przed zawarciem umowy;</w:t>
            </w:r>
          </w:p>
        </w:tc>
      </w:tr>
      <w:tr w:rsidR="00F334B9" w14:paraId="47D22FFB"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2C51182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3E183A5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28372A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Konsument lub Przedsiębiorca z uprawnieniami Konsumenta, poinformowany w jasny i zrozumiały sposób przed zawarciem umowy o obowiązku współpracy ze Usługodawcą, </w:t>
            </w:r>
            <w:r>
              <w:rPr>
                <w:rFonts w:ascii="Tahoma" w:eastAsia="Tahoma" w:hAnsi="Tahoma" w:cs="Tahoma"/>
                <w:color w:val="6F6F6F"/>
                <w:sz w:val="20"/>
                <w:szCs w:val="20"/>
              </w:rPr>
              <w:lastRenderedPageBreak/>
              <w:t>w rozsądnym zakresie i przy zastosowaniu najmniej uciążliwych dla siebie środków technicznych, w celu ustalenia, czy brak zgodności Treści cyfrowej lub Usługi cyfrowej z umową w odpowiednim czasie wynika z cech środowiska cyfrowego Konsumenta lub Przedsiębiorcy z uprawnieniami Konsumenta, nie wykonuje tego obowiązku.</w:t>
            </w:r>
          </w:p>
        </w:tc>
      </w:tr>
      <w:tr w:rsidR="00F334B9" w14:paraId="75D3A034"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5879CA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E9299A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91D585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Treść cyfrowa lub Usługa cyfrowa są niezgodne z umową, Konsument lub Przedsiębiorca z uprawnieniami Konsumenta może złożyć oświadczenie o obniżeniu ceny albo odstąpieniu od umowy, gdy:</w:t>
            </w:r>
          </w:p>
        </w:tc>
      </w:tr>
      <w:tr w:rsidR="00F334B9" w14:paraId="6E7845D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2B5E28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6C1183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8CA930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może odmówić doprowadzenia Treści cyfrowej lub Usługi cyfrowej do zgodności z umową, jeżeli doprowadzenie do zgodności Treści cyfrowej lub Usługi cyfrowej z umową jest niemożliwe albo wymagałoby nadmiernych kosztów dla Usługodawcy.</w:t>
            </w:r>
          </w:p>
        </w:tc>
      </w:tr>
      <w:tr w:rsidR="00F334B9" w14:paraId="150F7114"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71C4D6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3D3466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B40EEA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Przy ocenie nadmierności kosztów dla Usługodawcy uwzględnia się wszelkie okoliczności sprawy, w szczególności znaczenie braku zgodności Towaru z umową, wartość Towaru zgodnego z umową oraz nadmierne niedogodności dla Konsumenta lub Przedsiębiorcy z uprawnieniami Konsumenta powstałe wskutek zmiany sposobu doprowadzenia Towaru do zgodności z umową.</w:t>
            </w:r>
          </w:p>
        </w:tc>
      </w:tr>
      <w:tr w:rsidR="00F334B9" w14:paraId="5EE938F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C71D6E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64DE5B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5732F4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doprowadza Treść cyfrową lub Usługę cyfrową do zgodności z umową w rozsądnym czasie od chwili, w której Usługodawca został poinformowany przez Konsumenta lub Przedsiębiorcę z uprawnieniami Konsumenta o braku zgodności z umową, i bez nadmiernych niedogodności dla Konsumenta lub Przedsiębiorcę z uprawnieniami Konsumenta, uwzględniając ich charakter oraz cel, w jakim są wykorzystywane. Koszty doprowadzenia Treści cyfrowej lub Usługi cyfrowej do zgodności z umową ponosi Usługodawca.</w:t>
            </w:r>
          </w:p>
        </w:tc>
      </w:tr>
      <w:tr w:rsidR="00F334B9" w14:paraId="63A8936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43B3FE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00FA1D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2C17B6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Treść cyfrowa lub Usługa cyfrowa są niezgodne z umową, Konsument lub Przedsiębiorca z uprawnieniami Konsumenta może złożyć oświadczenie o obniżeniu ceny albo odstąpieniu od umowy, gdy:</w:t>
            </w:r>
          </w:p>
        </w:tc>
      </w:tr>
      <w:tr w:rsidR="00F334B9" w14:paraId="09C6D7C6"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52CE1D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35DFD64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672B78D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doprowadzenie do zgodności Treści cyfrowej lub Usługi cyfrowej z umową jest niemożliwe albo wymaga nadmiernych kosztów stosownie do §6 ust. 23 i §6 ust. 24;</w:t>
            </w:r>
          </w:p>
        </w:tc>
      </w:tr>
      <w:tr w:rsidR="00F334B9" w14:paraId="389E9D3C"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2C50855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2818669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B23D49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nie doprowadził Treści cyfrowej lub Usługi cyfrowej do zgodności z umową zgodnie z §6 ust. 25 powyżej;</w:t>
            </w:r>
          </w:p>
        </w:tc>
      </w:tr>
      <w:tr w:rsidR="00F334B9" w14:paraId="7D40EEB5"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802E97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2C3CFA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D0112F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brak zgodności Treści cyfrowej lub Usługi cyfrowej z umową występuje nadal, mimo że Usługodawca próbował doprowadzić Treść cyfrową lub Usługę cyfrową do zgodności z umową;</w:t>
            </w:r>
          </w:p>
        </w:tc>
      </w:tr>
      <w:tr w:rsidR="00F334B9" w14:paraId="497F0698"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F128E5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45EA76F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EE1DA4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brak zgodności Treści cyfrowej lub Usługi cyfrowej z umową jest na tyle istotny, że uzasadnia obniżenie ceny albo odstąpienie od umowy bez uprzedniego skorzystania ze środka ochrony określonego w §6 ust. 22;</w:t>
            </w:r>
          </w:p>
        </w:tc>
      </w:tr>
      <w:tr w:rsidR="00F334B9" w14:paraId="0D12EF81"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292CCF4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3718E3B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e)</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50E5705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z oświadczenia Usługodawcy lub okoliczności wyraźnie wynika, że nie doprowadzi on Treści cyfrowej lub Usługi cyfrowej do zgodności z umową w rozsądnym czasie lub bez </w:t>
            </w:r>
            <w:r>
              <w:rPr>
                <w:rFonts w:ascii="Tahoma" w:eastAsia="Tahoma" w:hAnsi="Tahoma" w:cs="Tahoma"/>
                <w:color w:val="6F6F6F"/>
                <w:sz w:val="20"/>
                <w:szCs w:val="20"/>
              </w:rPr>
              <w:lastRenderedPageBreak/>
              <w:t>nadmiernych niedogodności dla Konsumenta lub Przedsiębiorcy z uprawnieniami Konsumenta.</w:t>
            </w:r>
          </w:p>
        </w:tc>
      </w:tr>
      <w:tr w:rsidR="00F334B9" w14:paraId="5E31D16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A7AE90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84B729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178B12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Obniżona cena musi pozostawać w takiej proporcji do ceny wynikającej z umowy, w jakiej wartość Treści cyfrowej lub Usługi cyfrowej niezgodnych z umową pozostaje do wartości Treści cyfrowej lub Usługi cyfrowej zgodnych z umową. Jeżeli umowa stanowi, że Treść cyfrowa lub Usługa cyfrowa są dostarczane w częściach lub w sposób ciągły, przy obniżeniu ceny należy uwzględnić czas, w którym Treść cyfrowa lub Usługa cyfrowa pozostawały niezgodne z umową.</w:t>
            </w:r>
          </w:p>
        </w:tc>
      </w:tr>
      <w:tr w:rsidR="00F334B9" w14:paraId="0268A17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83B564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768BC6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811800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Konsument lub Przedsiębiorca z uprawnieniami Konsumenta nie może odstąpić od umowy, jeżeli Treść cyfrowa lub Usługa cyfrowa są dostarczane w zamian za zapłatę ceny, a brak zgodności Treści cyfrowej lub Usługi cyfrowej z umową jest nieistotny. Domniemywa się, że brak zgodności Treści cyfrowej lub Usługi cyfrowej z umową jest istotny.</w:t>
            </w:r>
          </w:p>
        </w:tc>
      </w:tr>
      <w:tr w:rsidR="00F334B9" w14:paraId="2621B74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307632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D73412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9978DA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 odstąpieniu od umowy Usługodawca nie może wykorzystywać treści innych niż dane osobowe dostarczone lub wytworzone przez Konsumenta lub Przedsiębiorcę z uprawnieniami Konsumenta w trakcie korzystania z Treści cyfrowej lub Usługi cyfrowej dostarczonych przez Usługodawcę, z wyjątkiem treści, które:</w:t>
            </w:r>
          </w:p>
        </w:tc>
      </w:tr>
      <w:tr w:rsidR="00F334B9" w14:paraId="2A0542D2"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7680EB7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4AD5474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731C917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są użyteczne wyłącznie w związku z Treścią cyfrową lub Usługą cyfrową, które stanowiły przedmiot umowy;</w:t>
            </w:r>
          </w:p>
        </w:tc>
      </w:tr>
      <w:tr w:rsidR="00F334B9" w14:paraId="1EDCD473"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26E13BF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29C57B9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1823576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dotyczą wyłącznie aktywności Konsumenta lub Przedsiębiorcy z uprawnieniami Konsumenta w trakcie korzystania z Treści cyfrowej lub Usługi cyfrowej, które stanowiły przedmiot umowy;</w:t>
            </w:r>
          </w:p>
        </w:tc>
      </w:tr>
      <w:tr w:rsidR="00F334B9" w14:paraId="152FB3BA"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8CF04F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8FD37C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551261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zostały połączone przez Usługodawcę z innymi danymi i nie mogą zostać rozłączone bez nadmiernych trudności;</w:t>
            </w:r>
          </w:p>
        </w:tc>
      </w:tr>
      <w:tr w:rsidR="00F334B9" w14:paraId="7BEE9A96"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620E98D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50A921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6193BE0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zostały wytworzone przez Konsumenta lub Przedsiębiorcy z uprawnieniami Konsumenta wspólnie z innymi Konsumentami lub Przedsiębiorcami z uprawnieniami Konsumenta, którzy nadal mogą z nich korzystać.</w:t>
            </w:r>
          </w:p>
        </w:tc>
      </w:tr>
      <w:tr w:rsidR="00F334B9" w14:paraId="15F81F84"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BAD709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7C533B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35CB0D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udostępnia Konsumentowi lub Przedsiębiorcy z uprawnieniami Konsumenta na jego żądanie i na swój koszt, w rozsądnym czasie oraz w powszechnie używanym formacie nadającym się do odczytu maszynowego treści wytworzone lub dostarczone przez Konsumenta lub Przedsiębiorcę z uprawnieniami Konsumenta w trakcie korzystania z Treści cyfrowej lub Usługi cyfrowej, inne niż dane osobowe, z wyjątkiem treści, o których mowa w §6 ust. 29 lit. a do §6 ust. 29 lit. c.</w:t>
            </w:r>
          </w:p>
        </w:tc>
      </w:tr>
      <w:tr w:rsidR="00F334B9" w14:paraId="68FBC60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ADDB96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71EBC4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12A90A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może żądać zwrotu nośnika materialnego, na którym dostarczył Treść cyfrową, w terminie 14 dni od dnia otrzymania oświadczenia Konsumenta lub Przedsiębiorcy z uprawnieniami Konsumenta o odstąpieniu od umowy. Konsument lub Przedsiębiorcy z uprawnieniami Konsumenta zwraca nośnik niezwłocznie i na koszt Usługodawcy.</w:t>
            </w:r>
          </w:p>
        </w:tc>
      </w:tr>
      <w:tr w:rsidR="00F334B9" w14:paraId="0430BF7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DE914A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1CAD65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D8C8E0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nie jest uprawniony do żądania zapłaty za czas, w którym Treść cyfrowa lub Usługa cyfrowa były niezgodne z umową, nawet jeżeli przed odstąpieniem od umowy Konsument lub Przedsiębiorcy z uprawnieniami Konsumenta z nich faktycznie korzystał.</w:t>
            </w:r>
          </w:p>
        </w:tc>
      </w:tr>
      <w:tr w:rsidR="00F334B9" w14:paraId="1D1D678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D2EF34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D38C97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6956A5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jest zobowiązany do zwrotu ceny jedynie w części odpowiadającej Treści lub Usłudze cyfrowej niezgodnej z umową oraz Treści cyfrowej lub Usłudze cyfrowej, których obowiązek dostarczenia odpadł wskutek odstąpienia od umowy.</w:t>
            </w:r>
          </w:p>
        </w:tc>
      </w:tr>
      <w:tr w:rsidR="00F334B9" w14:paraId="09FC8D1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C1A147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F8FF25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0500C8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ma obowiązek dokonać zwrotu Konsumentowi lub Przedsiębiorcy z uprawnieniami Konsumenta ceny należnej wskutek skorzystania z prawa odstąpienia od umowy lub obniżenia ceny niezwłocznie, nie później niż w terminie 14 dni od dnia otrzymania oświadczenia Konsumenta lub Przedsiębiorcy z uprawnieniami Konsumenta o odstąpieniu od umowy lub obniżeniu ceny.</w:t>
            </w:r>
          </w:p>
        </w:tc>
      </w:tr>
      <w:tr w:rsidR="00F334B9" w14:paraId="47EAE37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8BDE8E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89D94B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05E979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dokonuje zwrotu ceny przy użyciu takiego samego sposobu zapłaty, jakiego użył Konsument lub Przedsiębiorca z uprawnieniami Konsumenta, chyba że Konsument lub Przedsiębiorca z uprawnieniami Konsumenta wyraźnie zgodził się na inny sposób zwrotu, który nie wiąże się dla niego z żadnymi kosztami.</w:t>
            </w:r>
          </w:p>
        </w:tc>
      </w:tr>
      <w:tr w:rsidR="00F334B9" w14:paraId="0FE6042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924EAA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84AE72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C929EE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może dokonać zmiany Treści cyfrowej lub Usługi cyfrowej, która nie jest niezbędna do zachowania jej zgodności z umową, tylko jeżeli umowa tak stanowi i jedynie z uzasadnionych przyczyn w tej umowie wskazanych. Usługodawca nie może jednak dokonać zmiany Treści cyfrowej lub Usługi cyfrowej dostarczanych w sposób jednorazowy.</w:t>
            </w:r>
          </w:p>
        </w:tc>
      </w:tr>
      <w:tr w:rsidR="00F334B9" w14:paraId="17BD508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63AA4B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2CDB1B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827538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Wprowadzenie zmiany, o której mowa w §6 ust. 36 powyżej, nie może wiązać się z jakimikolwiek kosztami po stronie Konsumenta lub Przedsiębiorca z uprawnieniami Konsumenta.</w:t>
            </w:r>
          </w:p>
        </w:tc>
      </w:tr>
      <w:tr w:rsidR="00F334B9" w14:paraId="754776B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4C6C16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7F56F8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DC40D8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Przedsiębiorca ma obowiązek poinformować konsumenta w sposób jasny i zrozumiały o dokonywanej zmianie, o której mowa w §6 ust. 36 powyżej.</w:t>
            </w:r>
          </w:p>
        </w:tc>
      </w:tr>
      <w:tr w:rsidR="00F334B9" w14:paraId="729D521A"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1A31F2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9EFFE8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705551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zmiana, o której mowa w §6 ust. 36 powyżej istotnie i negatywnie wpływa na dostęp Konsumenta lub Przedsiębiorcy z uprawnieniami Konsumenta do Treści cyfrowej lub Usługi cyfrowej lub korzystanie z nich, Usługodawca jest zobowiązany poinformować Konsumenta lub Przedsiębiorca z uprawnieniami Konsumenta z odpowiednim wyprzedzeniem na trwałym nośniku o właściwościach i terminie dokonania tej zmiany oraz prawie, o którym mowa w §6 ust. 37 i §6 ust. 38 powyżej.</w:t>
            </w:r>
          </w:p>
        </w:tc>
      </w:tr>
      <w:tr w:rsidR="00F334B9" w14:paraId="6E573B5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863A2F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1707AF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32ADC6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o którym mowa w§6 ust. 36 powyżej Konsument lub Przedsiębiorca z uprawnieniami Konsumenta może wypowiedzieć umowę bez zachowania terminu wypowiedzenia w ciągu 30 dni od dnia dokonania zmiany, o której mowa w §6 ust. 36 powyżej, lub poinformowania o tej zmianie, jeżeli poinformowanie nastąpiło później niż ta zmiana.</w:t>
            </w:r>
          </w:p>
        </w:tc>
      </w:tr>
      <w:tr w:rsidR="00F334B9" w14:paraId="6F22287A"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38CF24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136FD3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59DBB2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Przepisu §6 ust. 40 nie stosuje się, jeżeli Usługodawca zapewnił Konsumentowi lub Przedsiębiorcy z uprawnieniami Konsumenta uprawnienie do zachowania, bez dodatkowych kosztów, Treści cyfrowej lub Usługi cyfrowej zgodnych z umową, w stanie niezmienionym.</w:t>
            </w:r>
          </w:p>
        </w:tc>
      </w:tr>
      <w:tr w:rsidR="00F334B9" w14:paraId="66E44BE9"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0C77B195"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lastRenderedPageBreak/>
              <w:t>§ 7 Płatności</w:t>
            </w:r>
          </w:p>
        </w:tc>
      </w:tr>
      <w:tr w:rsidR="00F334B9" w14:paraId="66C6276F"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F411EF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04E6E4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BE8A31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Ceny na Stronie Internetowej Serwisu zamieszczone przy danej Usłudze odpłatnej stanowią ceny brutto.</w:t>
            </w:r>
          </w:p>
        </w:tc>
      </w:tr>
      <w:tr w:rsidR="00F334B9" w14:paraId="6FD1A15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AE3CB5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FFD297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E2C980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może wybrać następujące formy płatności:</w:t>
            </w:r>
          </w:p>
        </w:tc>
      </w:tr>
      <w:tr w:rsidR="00F334B9" w14:paraId="5952EF7D"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828053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25CCAD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CDEC5B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przelew bankowy na rachunek bankowy Usługodawcy (w tym przypadku realizacja zamówienia rozpoczęta zostanie po zawarciu Umowy na zasadach określonych w Regulaminie oraz po wpłynięciu środków na rachunek bankowy Usługodawcy);</w:t>
            </w:r>
          </w:p>
        </w:tc>
      </w:tr>
      <w:tr w:rsidR="00F334B9" w14:paraId="2CC5515D"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DBA869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7CA5C8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9E9E364" w14:textId="743A38FC" w:rsidR="00F334B9" w:rsidRPr="00951B00" w:rsidRDefault="00000000" w:rsidP="00F5243E">
            <w:pPr>
              <w:spacing w:after="0" w:line="240" w:lineRule="auto"/>
              <w:jc w:val="both"/>
              <w:rPr>
                <w:rFonts w:ascii="Tahoma" w:eastAsia="Tahoma" w:hAnsi="Tahoma" w:cs="Tahoma"/>
                <w:color w:val="6F6F6F"/>
                <w:sz w:val="20"/>
                <w:szCs w:val="20"/>
              </w:rPr>
            </w:pPr>
            <w:r w:rsidRPr="00F5243E">
              <w:rPr>
                <w:rFonts w:ascii="Tahoma" w:eastAsia="Tahoma" w:hAnsi="Tahoma" w:cs="Tahoma"/>
                <w:color w:val="6F6F6F"/>
                <w:sz w:val="20"/>
                <w:szCs w:val="20"/>
              </w:rPr>
              <w:t xml:space="preserve">karta płatnicza poprzez zewnętrzny system płatności </w:t>
            </w:r>
            <w:proofErr w:type="spellStart"/>
            <w:r w:rsidR="00F5243E" w:rsidRPr="00F5243E">
              <w:rPr>
                <w:rFonts w:ascii="Tahoma" w:eastAsia="Tahoma" w:hAnsi="Tahoma" w:cs="Tahoma"/>
                <w:color w:val="6F6F6F"/>
                <w:sz w:val="20"/>
                <w:szCs w:val="20"/>
              </w:rPr>
              <w:t>Bluemedia</w:t>
            </w:r>
            <w:proofErr w:type="spellEnd"/>
            <w:r w:rsidRPr="00F5243E">
              <w:rPr>
                <w:rFonts w:ascii="Tahoma" w:eastAsia="Tahoma" w:hAnsi="Tahoma" w:cs="Tahoma"/>
                <w:color w:val="6F6F6F"/>
                <w:sz w:val="20"/>
                <w:szCs w:val="20"/>
              </w:rPr>
              <w:t xml:space="preserve">, obsługiwany przez firmę </w:t>
            </w:r>
            <w:r w:rsidR="00F5243E" w:rsidRPr="00F5243E">
              <w:rPr>
                <w:rFonts w:ascii="Tahoma" w:eastAsia="Tahoma" w:hAnsi="Tahoma" w:cs="Tahoma"/>
                <w:color w:val="6F6F6F"/>
                <w:sz w:val="20"/>
                <w:szCs w:val="20"/>
              </w:rPr>
              <w:t xml:space="preserve">BLUE MEDIA </w:t>
            </w:r>
            <w:r w:rsidRPr="00F5243E">
              <w:rPr>
                <w:rFonts w:ascii="Tahoma" w:eastAsia="Tahoma" w:hAnsi="Tahoma" w:cs="Tahoma"/>
                <w:color w:val="6F6F6F"/>
                <w:sz w:val="20"/>
                <w:szCs w:val="20"/>
              </w:rPr>
              <w:t>S.A. z siedzibą w </w:t>
            </w:r>
            <w:r w:rsidR="00F5243E" w:rsidRPr="00F5243E">
              <w:rPr>
                <w:rFonts w:ascii="Tahoma" w:eastAsia="Tahoma" w:hAnsi="Tahoma" w:cs="Tahoma"/>
                <w:color w:val="6F6F6F"/>
                <w:sz w:val="20"/>
                <w:szCs w:val="20"/>
              </w:rPr>
              <w:t>Sopocie</w:t>
            </w:r>
            <w:r w:rsidRPr="00F5243E">
              <w:rPr>
                <w:rFonts w:ascii="Tahoma" w:eastAsia="Tahoma" w:hAnsi="Tahoma" w:cs="Tahoma"/>
                <w:color w:val="6F6F6F"/>
                <w:sz w:val="20"/>
                <w:szCs w:val="20"/>
              </w:rPr>
              <w:t xml:space="preserve"> (w tym przypadku realizacja zamówienia rozpoczęta zostanie po zawarciu Umowy oraz po otrzymaniu z systemu </w:t>
            </w:r>
            <w:proofErr w:type="spellStart"/>
            <w:r w:rsidR="00F5243E" w:rsidRPr="00F5243E">
              <w:rPr>
                <w:rFonts w:ascii="Tahoma" w:eastAsia="Tahoma" w:hAnsi="Tahoma" w:cs="Tahoma"/>
                <w:color w:val="6F6F6F"/>
                <w:sz w:val="20"/>
                <w:szCs w:val="20"/>
              </w:rPr>
              <w:t>Bluemedia</w:t>
            </w:r>
            <w:proofErr w:type="spellEnd"/>
            <w:r w:rsidR="00F5243E" w:rsidRPr="00F5243E">
              <w:rPr>
                <w:rFonts w:ascii="Tahoma" w:eastAsia="Tahoma" w:hAnsi="Tahoma" w:cs="Tahoma"/>
                <w:color w:val="6F6F6F"/>
                <w:sz w:val="20"/>
                <w:szCs w:val="20"/>
              </w:rPr>
              <w:t xml:space="preserve"> </w:t>
            </w:r>
            <w:r w:rsidRPr="00F5243E">
              <w:rPr>
                <w:rFonts w:ascii="Tahoma" w:eastAsia="Tahoma" w:hAnsi="Tahoma" w:cs="Tahoma"/>
                <w:color w:val="6F6F6F"/>
                <w:sz w:val="20"/>
                <w:szCs w:val="20"/>
              </w:rPr>
              <w:t>informacji o pozytywnym zakończeniu przeprowadzonej płatności).</w:t>
            </w:r>
          </w:p>
        </w:tc>
      </w:tr>
      <w:tr w:rsidR="00F334B9" w14:paraId="69489C9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8CF350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0330C84" w14:textId="77777777" w:rsidR="00F334B9" w:rsidRPr="00951B00" w:rsidRDefault="00000000">
            <w:pPr>
              <w:spacing w:after="0" w:line="240" w:lineRule="auto"/>
              <w:jc w:val="both"/>
              <w:rPr>
                <w:rFonts w:ascii="Tahoma" w:eastAsia="Tahoma" w:hAnsi="Tahoma" w:cs="Tahoma"/>
                <w:color w:val="6F6F6F"/>
                <w:sz w:val="20"/>
                <w:szCs w:val="20"/>
              </w:rPr>
            </w:pPr>
            <w:r w:rsidRPr="00951B00">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583B878" w14:textId="4F2B2E1D" w:rsidR="00F334B9" w:rsidRPr="00951B00" w:rsidRDefault="00000000">
            <w:pPr>
              <w:spacing w:after="0" w:line="240" w:lineRule="auto"/>
              <w:jc w:val="both"/>
              <w:rPr>
                <w:rFonts w:ascii="Tahoma" w:eastAsia="Tahoma" w:hAnsi="Tahoma" w:cs="Tahoma"/>
                <w:color w:val="6F6F6F"/>
                <w:sz w:val="20"/>
                <w:szCs w:val="20"/>
              </w:rPr>
            </w:pPr>
            <w:r w:rsidRPr="00951B00">
              <w:rPr>
                <w:rFonts w:ascii="Tahoma" w:eastAsia="Tahoma" w:hAnsi="Tahoma" w:cs="Tahoma"/>
                <w:color w:val="6F6F6F"/>
                <w:sz w:val="20"/>
                <w:szCs w:val="20"/>
              </w:rPr>
              <w:t>Użytkownik powinien dokonać płatności za zamówienie w wysokości wynikającej z zawartej Umowy w terminie 7 Dni roboczych.</w:t>
            </w:r>
          </w:p>
        </w:tc>
      </w:tr>
      <w:tr w:rsidR="00F334B9" w14:paraId="23933AF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1AB8A1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CDD9AA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C74454B" w14:textId="5916A2E2" w:rsidR="00F334B9" w:rsidRDefault="00000000">
            <w:pPr>
              <w:spacing w:after="0" w:line="240" w:lineRule="auto"/>
              <w:jc w:val="both"/>
              <w:rPr>
                <w:rFonts w:ascii="Tahoma" w:eastAsia="Tahoma" w:hAnsi="Tahoma" w:cs="Tahoma"/>
                <w:color w:val="6F6F6F"/>
                <w:sz w:val="20"/>
                <w:szCs w:val="20"/>
                <w:highlight w:val="yellow"/>
              </w:rPr>
            </w:pPr>
            <w:r w:rsidRPr="00951B00">
              <w:rPr>
                <w:rFonts w:ascii="Tahoma" w:eastAsia="Tahoma" w:hAnsi="Tahoma" w:cs="Tahoma"/>
                <w:color w:val="6F6F6F"/>
                <w:sz w:val="20"/>
                <w:szCs w:val="20"/>
              </w:rPr>
              <w:t>W wypadku niewywiązania się przez Użytkownika z płatności w terminie, o którym mowa w §7 ust. 3 Regulaminu, Usługodawca wyznacza Użytkownikowi dodatkowy termin na dokonanie płatności i informuje o nim Użytkownika na Trwałym nośniku. Informacja o dodatkowym terminie na dokonanie płatności zawiera również informację, że po bezskutecznym upływie tego terminu, Usługodawca odstąpi od Umowy. W wypadku bezskutecznego upływu drugiego terminu na dokonanie płatności, Usługodawca prześle Użytkownikowi na Trwałym nośniku oświadczenie o odstąpieniu od umowy na podstawie art. 491 Kodeksu Cywilnego.</w:t>
            </w:r>
          </w:p>
        </w:tc>
      </w:tr>
      <w:tr w:rsidR="00F334B9" w14:paraId="04ACE3A6"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24A051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CB1809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09F272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Usługodawca na życzenie Użytkownika przesyła przy pomocy poczty elektronicznej, na adres elektroniczny podany przez Użytkownika w trakcie zamawiania usługi, fakturę obejmującą zamówione usługi odpłatne. Faktura dostarczana jest przy pomocy poczty elektronicznej w formie pliku elektronicznego w formacie PDF. W celu otwarcia pliku Użytkownik powinien posiadać bezpłatne oprogramowanie kompatybilne z formatem PDF. Usługodawca rekomenduje w tym celu program Adobe </w:t>
            </w:r>
            <w:proofErr w:type="spellStart"/>
            <w:r>
              <w:rPr>
                <w:rFonts w:ascii="Tahoma" w:eastAsia="Tahoma" w:hAnsi="Tahoma" w:cs="Tahoma"/>
                <w:color w:val="6F6F6F"/>
                <w:sz w:val="20"/>
                <w:szCs w:val="20"/>
              </w:rPr>
              <w:t>Acrobat</w:t>
            </w:r>
            <w:proofErr w:type="spellEnd"/>
            <w:r>
              <w:rPr>
                <w:rFonts w:ascii="Tahoma" w:eastAsia="Tahoma" w:hAnsi="Tahoma" w:cs="Tahoma"/>
                <w:color w:val="6F6F6F"/>
                <w:sz w:val="20"/>
                <w:szCs w:val="20"/>
              </w:rPr>
              <w:t xml:space="preserve"> Reader, który można pobrać bezpłatnie pod adresem </w:t>
            </w:r>
            <w:hyperlink r:id="rId5">
              <w:r>
                <w:rPr>
                  <w:rFonts w:ascii="Tahoma" w:eastAsia="Tahoma" w:hAnsi="Tahoma" w:cs="Tahoma"/>
                  <w:color w:val="0000FF"/>
                  <w:sz w:val="20"/>
                  <w:szCs w:val="20"/>
                  <w:u w:val="single"/>
                </w:rPr>
                <w:t>http://www.adobe.com</w:t>
              </w:r>
            </w:hyperlink>
          </w:p>
        </w:tc>
      </w:tr>
      <w:tr w:rsidR="00F334B9" w14:paraId="399EF951"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77A615CB"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8 Reklamacje</w:t>
            </w:r>
          </w:p>
        </w:tc>
      </w:tr>
      <w:tr w:rsidR="00F334B9" w14:paraId="43F38B9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2CF79E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C849F3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6DBA91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Użytkownik może zgłosić Usługodawcy reklamację w związku z korzystaniem z Usług odpłatnych oraz usług nieodpłatnych świadczonych drogą elektroniczną przez Usługodawcę. Reklamacja może być złożona </w:t>
            </w:r>
            <w:r>
              <w:rPr>
                <w:rFonts w:ascii="Tahoma" w:eastAsia="Tahoma" w:hAnsi="Tahoma" w:cs="Tahoma"/>
                <w:color w:val="6F6F6F"/>
                <w:sz w:val="20"/>
                <w:szCs w:val="20"/>
              </w:rPr>
              <w:lastRenderedPageBreak/>
              <w:t>przykładowo w formie elektronicznej i przesłana na adres portfelrealnygpw@gmail.com. W zgłoszeniu reklamacyjnym Użytkownik winien zawrzeć opis zaistniałego problemu. Usługodawca niezwłocznie, lecz nie później niż w terminie 14 dni rozpatruje reklamacje i udziela Użytkownikowi odpowiedzi.</w:t>
            </w:r>
          </w:p>
        </w:tc>
      </w:tr>
      <w:tr w:rsidR="00F334B9" w14:paraId="3649566A"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713FC3D9"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lastRenderedPageBreak/>
              <w:t>§ 9 Niezgodność towaru z umową</w:t>
            </w:r>
          </w:p>
        </w:tc>
      </w:tr>
      <w:tr w:rsidR="00F334B9" w14:paraId="27766F24"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368500A4" w14:textId="77777777" w:rsidR="00F334B9" w:rsidRDefault="00000000">
            <w:pPr>
              <w:spacing w:after="0" w:line="240" w:lineRule="auto"/>
              <w:jc w:val="center"/>
              <w:rPr>
                <w:rFonts w:ascii="Tahoma" w:eastAsia="Tahoma" w:hAnsi="Tahoma" w:cs="Tahoma"/>
                <w:b/>
                <w:color w:val="6F6F6F"/>
                <w:sz w:val="20"/>
                <w:szCs w:val="20"/>
              </w:rPr>
            </w:pPr>
            <w:r>
              <w:rPr>
                <w:rFonts w:ascii="Tahoma" w:eastAsia="Tahoma" w:hAnsi="Tahoma" w:cs="Tahoma"/>
                <w:b/>
                <w:color w:val="6F6F6F"/>
                <w:sz w:val="20"/>
                <w:szCs w:val="20"/>
              </w:rPr>
              <w:t>Reklamacja Konsumenta oraz Przedsiębiorcy z uprawnieniami Konsumenta</w:t>
            </w:r>
          </w:p>
        </w:tc>
      </w:tr>
      <w:tr w:rsidR="00F334B9" w14:paraId="015D098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592909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2C0F85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0052B5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Towar jest zgodny z umową, jeżeli zgodne z umową pozostają w szczególności jego:</w:t>
            </w:r>
          </w:p>
        </w:tc>
      </w:tr>
      <w:tr w:rsidR="00F334B9" w14:paraId="5D1B4E47"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6943D7E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ABEEB3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3953C0E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opis, rodzaj, ilość, jakość, kompletność i funkcjonalność, a w odniesieniu do towarów z elementami cyfrowymi – również kompatybilność, interoperacyjność i dostępność aktualizacji;</w:t>
            </w:r>
          </w:p>
        </w:tc>
      </w:tr>
      <w:tr w:rsidR="00F334B9" w14:paraId="5A525029"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7B96F22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8D3AAE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1B4FAAA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przydatność do szczególnego celu, do którego jest potrzebny Konsumentowi lub Przedsiębiorcy z uprawnieniami Konsumenta, o którym Konsument lub Przedsiębiorca z uprawnieniami Konsumenta, powiadomił Usługodawcę najpóźniej w chwili zawarcia umowy i który Usługodawca zaakceptował.</w:t>
            </w:r>
          </w:p>
        </w:tc>
      </w:tr>
      <w:tr w:rsidR="00F334B9" w14:paraId="69F0B64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2DA150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365891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949A94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Ponadto Towar, aby został uznany za zgodny z umową, musi:</w:t>
            </w:r>
          </w:p>
        </w:tc>
      </w:tr>
      <w:tr w:rsidR="00F334B9" w14:paraId="1B84245F"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28EA52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45639D3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1992459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nadawać się do celów, do których zazwyczaj używa się Towaru tego rodzaju, z uwzględnieniem obowiązujących przepisów prawa, norm technicznych lub dobrych praktyk;</w:t>
            </w:r>
          </w:p>
        </w:tc>
      </w:tr>
      <w:tr w:rsidR="00F334B9" w14:paraId="3696D740"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7740FA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A8A3E6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2488FE7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występować w takiej ilości i mieć takie cechy, w tym Trwałość i bezpieczeństwo, a w odniesieniu do Towarów z elementami cyfrowymi – również funkcjonalność i kompatybilność, jakie są typowe dla Towaru tego rodzaju i których Konsument lub Przedsiębiorca z uprawnieniami Konsumenta może rozsądnie oczekiwać, biorąc pod uwagę charakter Towaru oraz publiczne zapewnienie złożone przez Usługodawcę, jego poprzedników prawnych lub osoby działające w ich imieniu, w szczególności w reklamie lub na etykiecie, chyba że Usługodawca wykaże, że:</w:t>
            </w:r>
          </w:p>
        </w:tc>
      </w:tr>
      <w:tr w:rsidR="00F334B9" w14:paraId="7B5DCB88" w14:textId="77777777">
        <w:tc>
          <w:tcPr>
            <w:tcW w:w="3884" w:type="dxa"/>
            <w:gridSpan w:val="3"/>
            <w:tcBorders>
              <w:top w:val="nil"/>
              <w:left w:val="nil"/>
              <w:bottom w:val="nil"/>
              <w:right w:val="nil"/>
            </w:tcBorders>
            <w:shd w:val="clear" w:color="auto" w:fill="FFFFFF"/>
            <w:tcMar>
              <w:top w:w="45" w:type="dxa"/>
              <w:left w:w="0" w:type="dxa"/>
              <w:bottom w:w="45" w:type="dxa"/>
              <w:right w:w="300" w:type="dxa"/>
            </w:tcMar>
            <w:vAlign w:val="center"/>
          </w:tcPr>
          <w:p w14:paraId="53CC78A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63EA18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5916" w:type="dxa"/>
            <w:tcBorders>
              <w:top w:val="nil"/>
              <w:left w:val="nil"/>
              <w:bottom w:val="nil"/>
              <w:right w:val="nil"/>
            </w:tcBorders>
            <w:shd w:val="clear" w:color="auto" w:fill="FFFFFF"/>
            <w:tcMar>
              <w:top w:w="45" w:type="dxa"/>
              <w:left w:w="0" w:type="dxa"/>
              <w:bottom w:w="45" w:type="dxa"/>
              <w:right w:w="300" w:type="dxa"/>
            </w:tcMar>
          </w:tcPr>
          <w:p w14:paraId="0BC7644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nie wiedział o danym publicznym zapewnieniu i oceniając rozsądnie, nie mógł o nim wiedzieć;</w:t>
            </w:r>
          </w:p>
        </w:tc>
      </w:tr>
      <w:tr w:rsidR="00F334B9" w14:paraId="2296D15C" w14:textId="77777777">
        <w:tc>
          <w:tcPr>
            <w:tcW w:w="3884" w:type="dxa"/>
            <w:gridSpan w:val="3"/>
            <w:tcBorders>
              <w:top w:val="nil"/>
              <w:left w:val="nil"/>
              <w:bottom w:val="nil"/>
              <w:right w:val="nil"/>
            </w:tcBorders>
            <w:shd w:val="clear" w:color="auto" w:fill="FFFFFF"/>
            <w:tcMar>
              <w:top w:w="45" w:type="dxa"/>
              <w:left w:w="0" w:type="dxa"/>
              <w:bottom w:w="45" w:type="dxa"/>
              <w:right w:w="300" w:type="dxa"/>
            </w:tcMar>
            <w:vAlign w:val="center"/>
          </w:tcPr>
          <w:p w14:paraId="585609E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7C6D98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5916" w:type="dxa"/>
            <w:tcBorders>
              <w:top w:val="nil"/>
              <w:left w:val="nil"/>
              <w:bottom w:val="nil"/>
              <w:right w:val="nil"/>
            </w:tcBorders>
            <w:shd w:val="clear" w:color="auto" w:fill="FFFFFF"/>
            <w:tcMar>
              <w:top w:w="45" w:type="dxa"/>
              <w:left w:w="0" w:type="dxa"/>
              <w:bottom w:w="45" w:type="dxa"/>
              <w:right w:w="300" w:type="dxa"/>
            </w:tcMar>
          </w:tcPr>
          <w:p w14:paraId="2293FE7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przed zawarciem umowy publiczne zapewnienie zostało sprostowane z zachowaniem warunków i formy, w jakich </w:t>
            </w:r>
            <w:r>
              <w:rPr>
                <w:rFonts w:ascii="Tahoma" w:eastAsia="Tahoma" w:hAnsi="Tahoma" w:cs="Tahoma"/>
                <w:color w:val="6F6F6F"/>
                <w:sz w:val="20"/>
                <w:szCs w:val="20"/>
              </w:rPr>
              <w:lastRenderedPageBreak/>
              <w:t>publiczne zapewnienie zostało złożone, lub w porównywalny sposób;</w:t>
            </w:r>
          </w:p>
        </w:tc>
      </w:tr>
      <w:tr w:rsidR="00F334B9" w14:paraId="2CC5013E" w14:textId="77777777">
        <w:tc>
          <w:tcPr>
            <w:tcW w:w="3884" w:type="dxa"/>
            <w:gridSpan w:val="3"/>
            <w:tcBorders>
              <w:top w:val="nil"/>
              <w:left w:val="nil"/>
              <w:bottom w:val="nil"/>
              <w:right w:val="nil"/>
            </w:tcBorders>
            <w:shd w:val="clear" w:color="auto" w:fill="FFFFFF"/>
            <w:tcMar>
              <w:top w:w="45" w:type="dxa"/>
              <w:left w:w="0" w:type="dxa"/>
              <w:bottom w:w="45" w:type="dxa"/>
              <w:right w:w="300" w:type="dxa"/>
            </w:tcMar>
            <w:vAlign w:val="center"/>
          </w:tcPr>
          <w:p w14:paraId="0EEA88F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696588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5916" w:type="dxa"/>
            <w:tcBorders>
              <w:top w:val="nil"/>
              <w:left w:val="nil"/>
              <w:bottom w:val="nil"/>
              <w:right w:val="nil"/>
            </w:tcBorders>
            <w:shd w:val="clear" w:color="auto" w:fill="FFFFFF"/>
            <w:tcMar>
              <w:top w:w="45" w:type="dxa"/>
              <w:left w:w="0" w:type="dxa"/>
              <w:bottom w:w="45" w:type="dxa"/>
              <w:right w:w="300" w:type="dxa"/>
            </w:tcMar>
          </w:tcPr>
          <w:p w14:paraId="60D0291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publiczne zapewnienie nie miało wpływu na decyzję Konsumenta lub Przedsiębiorcy z uprawnieniami Konsumenta o zawarciu umowy.</w:t>
            </w:r>
          </w:p>
        </w:tc>
      </w:tr>
      <w:tr w:rsidR="00F334B9" w14:paraId="61422A5C"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CCD6F9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03F5D1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69E3BFC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być dostarczany z opakowaniem, akcesoriami i instrukcjami, których dostarczenia Konsument lub Przedsiębiorca z uprawnieniami Konsumenta może rozsądnie oczekiwać;</w:t>
            </w:r>
          </w:p>
        </w:tc>
      </w:tr>
      <w:tr w:rsidR="00F334B9" w14:paraId="37B46643"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425FF42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627134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541B55B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być takiej samej jakości jak próbka lub wzór, które Usługodawca udostępnił Konsumentowi lub Przedsiębiorcy z uprawnieniami Konsumenta przed zawarciem umowy, i odpowiadać opisowi takiej próbki lub takiego wzoru.</w:t>
            </w:r>
          </w:p>
        </w:tc>
      </w:tr>
      <w:tr w:rsidR="00F334B9" w14:paraId="193D149A"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EC3D9D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A886A6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e)</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3E673A8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być dostarczony z akcesoriami i instrukcjami, których dostarczenia Konsument lub Przedsiębiorca z uprawnieniami Konsumenta może rozsądnie oczekiwać;</w:t>
            </w:r>
          </w:p>
        </w:tc>
      </w:tr>
      <w:tr w:rsidR="00F334B9" w14:paraId="01D8B52D"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74C1D5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E0E010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f)</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1A491C8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być zgodne z wersją próbną lub zapowiedzią, która została udostępniona Konsumentowi lub Przedsiębiorcy z uprawnieniami Konsumenta przez Usługodawcę przed zawarciem umowy.</w:t>
            </w:r>
          </w:p>
        </w:tc>
      </w:tr>
      <w:tr w:rsidR="00F334B9" w14:paraId="13C85A3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1AB270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E064EA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30361B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nie ponosi odpowiedzialności za brak zgodności Towaru z umową w zakresie, o którym mowa w §9 ust. 2, jeżeli Konsument lub Przedsiębiorca z uprawnieniami Konsumenta, najpóźniej w chwili zawarcia umowy, został wyraźnie poinformowany, że konkretna cecha Towaru odbiega od wymogów zgodności z umową określonych w §9 ust. 2, oraz wyraźnie i odrębnie zaakceptował brak konkretnej cechy Towaru.</w:t>
            </w:r>
          </w:p>
        </w:tc>
      </w:tr>
      <w:tr w:rsidR="00F334B9" w14:paraId="002FA52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838997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E641C4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19DDCE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ponosi odpowiedzialność za brak zgodności Towaru z umową wynikający z niewłaściwego zamontowania Towaru, jeżeli:</w:t>
            </w:r>
          </w:p>
        </w:tc>
      </w:tr>
      <w:tr w:rsidR="00F334B9" w14:paraId="6D047A86"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EDF242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17AD05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2F97C8F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zostało ono przeprowadzone przez Usługodawcę lub na jego odpowiedzialność;</w:t>
            </w:r>
          </w:p>
        </w:tc>
      </w:tr>
      <w:tr w:rsidR="00F334B9" w14:paraId="1B2A9594"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FDD50A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486B045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4C92148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niewłaściwe zamontowanie przeprowadzone przez Konsumenta lub Przedsiębiorcę z uprawnieniami Konsumenta wynikało z błędów w instrukcji dostarczonej przez przedsiębiorcę lub osobę trzecią.</w:t>
            </w:r>
          </w:p>
        </w:tc>
      </w:tr>
      <w:tr w:rsidR="00F334B9" w14:paraId="0DD33E1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BB8FF0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31C3BC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D2D4C4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ponosi odpowiedzialność za brak zgodności Towaru z umową istniejący w chwili jego dostarczenia i ujawniony w ciągu dwóch lat od tej chwili, chyba że termin przydatności Towaru do użycia, określony przez Usługodawcę, jego poprzedników prawnych lub osoby działające w ich imieniu, jest dłuższy. Domniemywa się, że brak zgodności Towaru z umową, który ujawnił się przed upływem dwóch lat od chwili dostarczenia towaru, istniał w chwili jego dostarczenia, o ile nie zostanie udowodnione inaczej lub domniemania tego nie można pogodzić ze specyfiką Towaru lub charakterem braku zgodności Towaru z umową.</w:t>
            </w:r>
          </w:p>
        </w:tc>
      </w:tr>
      <w:tr w:rsidR="00F334B9" w14:paraId="192F52BF"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C01E87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03F536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87059B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nie może powoływać się na upływ terminu do stwierdzenia braku zgodności Towaru z umową określonego w §9 ust. 5, jeżeli brak ten podstępnie zataił.</w:t>
            </w:r>
          </w:p>
        </w:tc>
      </w:tr>
      <w:tr w:rsidR="00F334B9" w14:paraId="152A91F3"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7862DD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19A9E9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3C3449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Towar jest niezgodny z umową, Konsument lub Przedsiębiorca z uprawnieniami Konsumenta może żądać jego naprawy lub wymiany.</w:t>
            </w:r>
          </w:p>
        </w:tc>
      </w:tr>
      <w:tr w:rsidR="00F334B9" w14:paraId="37812B3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D2DCE6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153898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CCF4B1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może dokonać wymiany, gdy Konsument lub Przedsiębiorca z uprawnieniami Konsumenta żąda naprawy, lub Usługodawca może dokonać naprawy, gdy Konsument lub Przedsiębiorca z uprawnieniami Konsumenta żąda wymiany, jeżeli doprowadzenie do zgodności Towaru z umową w sposób wybrany przez Konsumenta lub Przedsiębiorcę z uprawnieniami Konsumenta jest niemożliwe albo wymagałoby nadmiernych kosztów dla Usługodawcy. Jeżeli naprawa i wymiana są niemożliwe lub wymagałyby nadmiernych kosztów dla Usługodawcy, może on odmówić doprowadzenia towaru do zgodności z umową.</w:t>
            </w:r>
          </w:p>
        </w:tc>
      </w:tr>
      <w:tr w:rsidR="00F334B9" w14:paraId="5C7DB82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163562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AED4EC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CF48AC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Przy ocenie nadmierności kosztów dla Usługodawcy uwzględnia się wszelkie okoliczności sprawy, w szczególności znaczenie braku zgodności Towaru z umową, wartość Towaru zgodnego z umową oraz nadmierne niedogodności dla Konsumenta lub Przedsiębiorcy z uprawnieniami Konsumenta powstałe wskutek zmiany sposobu doprowadzenia Towaru do zgodności z umową.</w:t>
            </w:r>
          </w:p>
        </w:tc>
      </w:tr>
      <w:tr w:rsidR="00F334B9" w14:paraId="3A8B9BD4"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E0DCC2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25D481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FA43B8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dokonuje naprawy lub wymiany w rozsądnym czasie od chwili, w której Usługodawca został poinformowany przez Konsumenta lub Przedsiębiorcę z uprawnieniami Konsumenta o braku zgodności z umową, i bez nadmiernych niedogodności dla Konsumenta lub Przedsiębiorcy z uprawnieniami Konsumenta, uwzględniając specyfikę Towaru oraz cel, w jakim Konsument lub Przedsiębiorca z uprawnieniami Konsumenta go nabył. Koszty naprawy lub wymiany, w tym w szczególności koszty opłat pocztowych, przewozu, robocizny i materiałów, ponosi Usługodawca.</w:t>
            </w:r>
          </w:p>
        </w:tc>
      </w:tr>
      <w:tr w:rsidR="00F334B9" w14:paraId="638E726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8E5F74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94CEBE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7041B0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Konsument lub Przedsiębiorca z uprawnieniami Konsumenta udostępnia Usługodawcy Towar podlegający naprawie lub wymianie. Usługodawca odbiera od Konsumenta lub Przedsiębiorcy z uprawnieniami Konsumenta Towar na swój koszt.</w:t>
            </w:r>
          </w:p>
        </w:tc>
      </w:tr>
      <w:tr w:rsidR="00F334B9" w14:paraId="4B6A61AE"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AC89BF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D14EAF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686C61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Towar został zamontowany przed ujawnieniem się braku zgodności Towaru z umową, Usługodawca demontuje towar oraz montuje go ponownie po dokonaniu naprawy lub wymiany albo zleca wykonanie tych czynności na swój koszt.</w:t>
            </w:r>
          </w:p>
        </w:tc>
      </w:tr>
      <w:tr w:rsidR="00F334B9" w14:paraId="23D34AF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B323DA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175248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606896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Konsument lub Przedsiębiorca z uprawnieniami Konsumenta nie jest zobowiązany do zapłaty za zwykłe korzystanie z Towaru, który następnie został wymieniony.</w:t>
            </w:r>
          </w:p>
        </w:tc>
      </w:tr>
      <w:tr w:rsidR="00F334B9" w14:paraId="6D929D53"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BF048F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C2CE88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1E15BF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Towar jest niezgodny z umową Konsument lub Przedsiębiorca z uprawnieniami Konsumenta może złożyć oświadczenie o obniżeniu ceny albo odstąpieniu od umowy, gdy:</w:t>
            </w:r>
          </w:p>
        </w:tc>
      </w:tr>
      <w:tr w:rsidR="00F334B9" w14:paraId="5EE4D1A6"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2CAA5DC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EDC996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FF5AC6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odmówił doprowadzenia Towaru do zgodności z umową zgodnie z §9 ust. 8 powyżej;</w:t>
            </w:r>
          </w:p>
        </w:tc>
      </w:tr>
      <w:tr w:rsidR="00F334B9" w14:paraId="746B6378"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0B4BB76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2C7CC0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75EBDC3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nie doprowadził Towaru do zgodności z umową zgodnie z §9 ust. 10 do §9 ust. 12 powyżej;</w:t>
            </w:r>
          </w:p>
        </w:tc>
      </w:tr>
      <w:tr w:rsidR="00F334B9" w14:paraId="3E574B96"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6D3F5C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C8948B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59B6368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brak zgodności Towaru z umową występuje nadal, mimo że Usługodawca próbował doprowadzić Towar do zgodności z umową;</w:t>
            </w:r>
          </w:p>
        </w:tc>
      </w:tr>
      <w:tr w:rsidR="00F334B9" w14:paraId="28C7D138"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5FB923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0F24D77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136BC74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brak zgodności Towaru z umową jest na tyle istotny, że uzasadnia obniżenie ceny albo odstąpienie od umowy bez uprzedniego skorzystania ze środków ochrony określonych od §9 ust. 7 do §9 ust. 12 powyżej;</w:t>
            </w:r>
          </w:p>
        </w:tc>
      </w:tr>
      <w:tr w:rsidR="00F334B9" w14:paraId="4B9F5C88"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4B22B8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23DDB1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e)</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6A0B393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 oświadczenia Usługodawcy lub okoliczności wyraźnie wynika, że nie doprowadzi on Towaru do zgodności z umową w rozsądnym czasie lub bez nadmiernych niedogodności dla Konsumenta lub Przedsiębiorcy z uprawnieniami Konsumenta.</w:t>
            </w:r>
          </w:p>
        </w:tc>
      </w:tr>
      <w:tr w:rsidR="00F334B9" w14:paraId="1DAF99E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BADADE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0F5C20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F22309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jest obowiązany udzielić odpowiedzi na reklamację konsumenta w terminie 14 dni od dnia jej otrzymania.</w:t>
            </w:r>
          </w:p>
        </w:tc>
      </w:tr>
      <w:tr w:rsidR="00F334B9" w14:paraId="24C154A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4AF11F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B51510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99D5B3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zwraca Konsumentowi lub Przedsiębiorcy z uprawnieniami Konsumenta, kwoty należne wskutek skorzystania z prawa obniżenia ceny niezwłocznie, nie później niż w terminie 14 dni od dnia otrzymania oświadczenia Konsumenta lub Przedsiębiorcy z uprawnieniami Konsumenta o obniżeniu ceny.</w:t>
            </w:r>
          </w:p>
        </w:tc>
      </w:tr>
      <w:tr w:rsidR="00F334B9" w14:paraId="27B2AC3F"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7DA48E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C2B16B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C1333B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Konsument lub Przedsiębiorca z uprawnieniami Konsumenta nie może odstąpić od umowy, jeżeli brak zgodności Towaru z umową jest nieistotny. Domniemywa się, że brak zgodności Towaru z umową jest istotny.</w:t>
            </w:r>
          </w:p>
        </w:tc>
      </w:tr>
      <w:tr w:rsidR="00F334B9" w14:paraId="010D3F1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C86C76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99C7E1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39D9FE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brak zgodności z umową dotyczy jedynie niektórych Towarów dostarczonych na podstawie umowy Konsument lub Przedsiębiorca z uprawnieniami Konsumenta może odstąpić od umowy jedynie w odniesieniu do tych Towarów, a także w odniesieniu do innych Towarów nabytych przez Konsumenta lub Przedsiębiorcę z uprawnieniami Konsumenta wraz z Towarami niezgodnymi z umową, jeżeli nie można rozsądnie oczekiwać, aby Konsument lub Przedsiębiorca z uprawnieniami Konsumenta zgodził się zatrzymać wyłącznie Towary zgodne z umową.</w:t>
            </w:r>
          </w:p>
        </w:tc>
      </w:tr>
      <w:tr w:rsidR="00F334B9" w14:paraId="47E5F14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438F4F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819C13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19.</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F16C73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razie odstąpienia od umowy Konsument lub Przedsiębiorca z uprawnieniami Konsumenta niezwłocznie zwraca Towar Usługodawcy na jego koszt. Usługodawca zwraca Konsumentowi lub Przedsiębiorcy z uprawnieniami Konsumenta cenę niezwłocznie, nie później niż w terminie 14 dni od dnia otrzymania Towaru lub dowodu jego odesłania.</w:t>
            </w:r>
          </w:p>
        </w:tc>
      </w:tr>
      <w:tr w:rsidR="00F334B9" w14:paraId="48FBC29B"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B654E1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8727FE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20.</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BA1CB2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dokonuje zwrotu ceny przy użyciu takiego samego sposobu zapłaty, jakiego użył Konsument lub Przedsiębiorca z uprawnieniami Konsumenta, chyba że Konsument lub Przedsiębiorca z uprawnieniami Konsumenta wyraźnie zgodził się na inny sposób zwrotu, który nie wiąże się dla niego z żadnymi kosztami.</w:t>
            </w:r>
          </w:p>
        </w:tc>
      </w:tr>
      <w:tr w:rsidR="00F334B9" w14:paraId="638D47E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D657E8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9B5346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7A72D9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nie korzysta z pozasądowego rozwiązywania sporów, o których mowa w ustawie z dnia 23 września 2016 r., o pozasądowym rozwiązywaniu sporów konsumenckich.</w:t>
            </w:r>
          </w:p>
        </w:tc>
      </w:tr>
      <w:tr w:rsidR="00F334B9" w14:paraId="3DCB36B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E0C7CE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02079C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8ED2C5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odniesieniu do Towarów z elementami cyfrowymi, Usługodawca ponosi odpowiedzialność za brak zgodności z umową treści cyfrowej lub usługi cyfrowej dostarczanych w sposób ciągły, który wystąpił lub ujawnił się w czasie, w którym zgodnie z umową miały być dostarczane. Czas ten nie może być krótszy niż dwa lata od chwili dostarczenia towaru z elementami cyfrowymi. Domniemywa się, że brak zgodności treści cyfrowej lub usługi cyfrowej z umową wystąpił w tym czasie, jeżeli w tym czasie się ujawnił.</w:t>
            </w:r>
          </w:p>
        </w:tc>
      </w:tr>
      <w:tr w:rsidR="00F334B9" w14:paraId="2D4BD89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7FFC1C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9BAF12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3C3100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ponosi odpowiedzialność za brak zgodności z umową Towarów z elementami cyfrowymi w zakresie uregulowanym w §9 ust. 2 lit. e, który wystąpił w czasie określonym w tym przepisie.</w:t>
            </w:r>
          </w:p>
        </w:tc>
      </w:tr>
      <w:tr w:rsidR="00F334B9" w14:paraId="628A1C5B"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51C08A65"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10 Odstąpienie od Umowy</w:t>
            </w:r>
          </w:p>
        </w:tc>
      </w:tr>
      <w:tr w:rsidR="00F334B9" w14:paraId="3A278E0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76EBCD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E4EEED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52CFE6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Konsument oraz Przedsiębiorca z uprawnieniami Konsumenta, który zawarł Umowę na odległość, może w terminie 14 dni odstąpić od niej bez podawania przyczyny.</w:t>
            </w:r>
          </w:p>
        </w:tc>
      </w:tr>
      <w:tr w:rsidR="00F334B9" w14:paraId="436CAFD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A8084A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F6CBF0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19EA0FC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Bieg terminu na odstąpienie rozpoczyna się od dnia zawarcia Umowy.</w:t>
            </w:r>
          </w:p>
        </w:tc>
      </w:tr>
      <w:tr w:rsidR="00F334B9" w14:paraId="5098ECF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BA1D34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A33D37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1435ECE" w14:textId="0C3AE7F0" w:rsidR="00F334B9" w:rsidRDefault="00000000" w:rsidP="00055280">
            <w:pPr>
              <w:spacing w:after="0" w:line="240" w:lineRule="auto"/>
              <w:jc w:val="both"/>
              <w:rPr>
                <w:rFonts w:ascii="Tahoma" w:eastAsia="Tahoma" w:hAnsi="Tahoma" w:cs="Tahoma"/>
                <w:color w:val="6F6F6F"/>
                <w:sz w:val="20"/>
                <w:szCs w:val="20"/>
              </w:rPr>
            </w:pPr>
            <w:r w:rsidRPr="00381916">
              <w:rPr>
                <w:rFonts w:ascii="Tahoma" w:eastAsia="Tahoma" w:hAnsi="Tahoma" w:cs="Tahoma"/>
                <w:color w:val="6F6F6F"/>
                <w:sz w:val="20"/>
                <w:szCs w:val="20"/>
              </w:rPr>
              <w:t xml:space="preserve">Użytkownik może odstąpić od Umowy </w:t>
            </w:r>
            <w:r w:rsidR="00055280" w:rsidRPr="00381916">
              <w:rPr>
                <w:rFonts w:ascii="Tahoma" w:eastAsia="Tahoma" w:hAnsi="Tahoma" w:cs="Tahoma"/>
                <w:color w:val="6F6F6F"/>
                <w:sz w:val="20"/>
                <w:szCs w:val="20"/>
              </w:rPr>
              <w:t>przesyłając</w:t>
            </w:r>
            <w:r w:rsidRPr="00381916">
              <w:rPr>
                <w:rFonts w:ascii="Tahoma" w:eastAsia="Tahoma" w:hAnsi="Tahoma" w:cs="Tahoma"/>
                <w:color w:val="6F6F6F"/>
                <w:sz w:val="20"/>
                <w:szCs w:val="20"/>
              </w:rPr>
              <w:t xml:space="preserve"> Usługodawcy oświadczenie o odstąpieniu</w:t>
            </w:r>
            <w:r w:rsidR="00055280" w:rsidRPr="00381916">
              <w:rPr>
                <w:rFonts w:ascii="Tahoma" w:eastAsia="Tahoma" w:hAnsi="Tahoma" w:cs="Tahoma"/>
                <w:color w:val="6F6F6F"/>
                <w:sz w:val="20"/>
                <w:szCs w:val="20"/>
              </w:rPr>
              <w:t xml:space="preserve"> na adres mailowy portfelrealnygpw@gmail.com</w:t>
            </w:r>
            <w:r w:rsidRPr="00381916">
              <w:rPr>
                <w:rFonts w:ascii="Tahoma" w:eastAsia="Tahoma" w:hAnsi="Tahoma" w:cs="Tahoma"/>
                <w:color w:val="6F6F6F"/>
                <w:sz w:val="20"/>
                <w:szCs w:val="20"/>
              </w:rPr>
              <w:t>. Do zachowania terminu wystarczy wysłanie oświadczenia przed jego upływem.</w:t>
            </w:r>
          </w:p>
        </w:tc>
      </w:tr>
      <w:tr w:rsidR="00F334B9" w14:paraId="44DA646A"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5C86BD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4DD1CD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1A793B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odstąpienia od Umowy jest ona uważana za niezawartą.</w:t>
            </w:r>
          </w:p>
        </w:tc>
      </w:tr>
      <w:tr w:rsidR="00F334B9" w14:paraId="2B1DDB04"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94B127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00F746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BF0ACB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ma obowiązek niezwłocznie, nie później niż w terminie 14 dni od dnia otrzymania oświadczenia Użytkownika o odstąpieniu od Umowy, zwrócić mu wszystkie dokonane przez niego płatności.</w:t>
            </w:r>
          </w:p>
        </w:tc>
      </w:tr>
      <w:tr w:rsidR="00F334B9" w14:paraId="6A5AE58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36804B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888C4C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1F1F54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dokonuje zwrotu płatności przy użyciu takiego samego sposobu zapłaty, jakiego użył Konsument lub Przedsiębiorca z uprawnieniami Konsumenta chyba, że Konsument lub Przedsiębiorca z uprawnieniami Konsumenta wyraźnie zgodził się na inny sposób zwrotu, który nie wiąże się dla niego z żadnymi kosztami.</w:t>
            </w:r>
          </w:p>
        </w:tc>
      </w:tr>
      <w:tr w:rsidR="00F334B9" w14:paraId="34A3202C"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C2546B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D17857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A67368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Konsument lub Przedsiębiorca z uprawnieniami Konsumenta wykonuje prawo odstąpienia od umowy po zgłoszeniu żądania rozpoczęcia świadczenia usługi przed upływem terminu do odstąpienia od umowy o którym mowa w §10 ust. 1, ma obowiązek zapłaty za świadczenia spełnione do chwili odstąpienia od umowy. Kwotę zapłaty oblicza się proporcjonalnie do zakresu spełnionego świadczenia, z uwzględnieniem ceny uzgodnionej w umowie.</w:t>
            </w:r>
          </w:p>
        </w:tc>
      </w:tr>
      <w:tr w:rsidR="00F334B9" w14:paraId="4205EAA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11616F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77CF46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FB8DD1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Prawo odstąpienia od Umowy nie przysługuje Użytkownikowi w odniesieniu do Umów o świadczenie Usług, jeżeli Usługodawca wykonał w pełni Usługę za wyraźną zgodą Użytkownika będącego Konsumentem oraz Przedsiębiorcy z uprawnieniami Konsumenta, który został poinformowany, że po spełnieniu świadczenia przez Usługodawcę utraci prawo do odstąpienia od Umowy.</w:t>
            </w:r>
          </w:p>
        </w:tc>
      </w:tr>
      <w:tr w:rsidR="00F334B9" w14:paraId="696E2BFB"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7808172E"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lastRenderedPageBreak/>
              <w:t>§ 11 Odpowiedzialność Użytkownika w zakresie zamieszczanych przez niego treści</w:t>
            </w:r>
          </w:p>
        </w:tc>
      </w:tr>
      <w:tr w:rsidR="00F334B9" w14:paraId="117A2ACA"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429A282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F03568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E1C5F2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Zamieszczając treści oraz udostępniając je, Użytkownik dokonuje dobrowolnego rozpowszechniania treści. Zamieszczane treści nie wyrażają poglądów Usługodawcy i nie powinny być utożsamiane z jego działalnością. Usługodawca nie jest dostawcą treści, a jedynie podmiotem, który zapewnia w tym celu odpowiednie zasoby teleinformatyczne.</w:t>
            </w:r>
          </w:p>
        </w:tc>
      </w:tr>
      <w:tr w:rsidR="00F334B9" w14:paraId="4B314D4A"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6C84AE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CEDFFE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17FB43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oświadcza, że:</w:t>
            </w:r>
          </w:p>
        </w:tc>
      </w:tr>
      <w:tr w:rsidR="00F334B9" w14:paraId="723A1366"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D6EE96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2FDB06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3964FC9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jest uprawniony do korzystania z autorskich praw majątkowych, praw własności przemysłowej i/lub praw pokrewnych do – odpowiednio - utworów, przedmiotów praw własności przemysłowej (np. znaki towarowe) i/lub przedmiotów praw pokrewnych, które składają się na treści;</w:t>
            </w:r>
          </w:p>
        </w:tc>
      </w:tr>
      <w:tr w:rsidR="00F334B9" w14:paraId="5DB126C7"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907304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3D325B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365B0A9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umieszczenie oraz udostępnienie w ramach usług, o których mowa w  Regulaminu, danych osobowych, wizerunku oraz informacji dotyczących osób trzecich nastąpiło w sposób legalny, dobrowolny oraz za zgodą osób, których one dotyczą;</w:t>
            </w:r>
          </w:p>
        </w:tc>
      </w:tr>
      <w:tr w:rsidR="00F334B9" w14:paraId="6D8320D8"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702992C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05F0F17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76CA1A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wyraża zgodę na wgląd do opublikowanych treści przez innych Użytkowników oraz Usługodawcę, jak również upoważnia Usługodawcę do ich wykorzystania nieodpłatnie zgodnie z postanowieniami niniejszego Regulaminu;</w:t>
            </w:r>
          </w:p>
        </w:tc>
      </w:tr>
      <w:tr w:rsidR="00F334B9" w14:paraId="0AD998B2"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A8FE4B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D474AF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13143FA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wyraża zgodę na dokonywanie opracowań utworów w rozumieniu Ustawy o prawie autorskim i prawach pokrewnych.</w:t>
            </w:r>
          </w:p>
        </w:tc>
      </w:tr>
      <w:tr w:rsidR="00F334B9" w14:paraId="213C2E4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8C3A7A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650373F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085348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nie jest uprawniony do:</w:t>
            </w:r>
          </w:p>
        </w:tc>
      </w:tr>
      <w:tr w:rsidR="00F334B9" w14:paraId="059B9772"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CC8257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455257F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30583B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zamieszczania w ramach korzystania z usług, o których mowa w  Regulaminu, danych osobowych osób trzecich oraz rozpowszechniania wizerunku osób trzecich bez wymaganego prawem zezwolenia lub zgody osoby trzeciej;</w:t>
            </w:r>
          </w:p>
        </w:tc>
      </w:tr>
      <w:tr w:rsidR="00F334B9" w14:paraId="075FD87A"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3D0DA33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4F3B6BA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359DF22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zamieszczania w ramach korzystania z usług, o których mowa w  Regulaminu, treści o charakterze reklamowym i/lub promocyjnym.</w:t>
            </w:r>
          </w:p>
        </w:tc>
      </w:tr>
      <w:tr w:rsidR="00F334B9" w14:paraId="336E7C1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300820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589523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023AB4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ponosi odpowiedzialność za zamieszczane przez Użytkowników treści pod warunkiem otrzymania powiadomienia zgodnie z §12 Regulaminu.</w:t>
            </w:r>
          </w:p>
        </w:tc>
      </w:tr>
      <w:tr w:rsidR="00F334B9" w14:paraId="773A3EF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09C3CA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4CF9D8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5BDAE2C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Zabronione jest zamieszczanie przez Użytkowników w ramach korzystania z usług, o których mowa w  Regulaminu treści, które mogłyby w szczególności:</w:t>
            </w:r>
          </w:p>
        </w:tc>
      </w:tr>
      <w:tr w:rsidR="00F334B9" w14:paraId="4966E492"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108E415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3C6D04F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3D643C3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zostać zamieszczane w złej wierze, np. z zamiarem naruszenia dóbr osobistych osób trzecich;</w:t>
            </w:r>
          </w:p>
        </w:tc>
      </w:tr>
      <w:tr w:rsidR="00F334B9" w14:paraId="488634D5"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0B5B7FA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503D99A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663CE0B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naruszać jakiekolwiek prawa osób trzecich, w tym prawa związane z ochroną praw autorskich i praw pokrewnych, ochroną praw własności przemysłowej, tajemnicą przedsiębiorstwa lub mające związek ze zobowiązaniami o zachowaniu poufności;</w:t>
            </w:r>
          </w:p>
        </w:tc>
      </w:tr>
      <w:tr w:rsidR="00F334B9" w14:paraId="7D9C359F"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5FA5B37B"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72E3694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194B6CD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posiadać charakter obraźliwy bądź stanowić groźbę skierowaną do innych osób, zawierałyby słownictwo naruszające dobre obyczaje (np. poprzez użycie wulgaryzmów lub określeń powszechnie uznawanych za obraźliwe);</w:t>
            </w:r>
          </w:p>
        </w:tc>
      </w:tr>
      <w:tr w:rsidR="00F334B9" w14:paraId="7AF443DA"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6CC1FEB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69555FF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B4F441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pozostawać w sprzeczności z interesem Usługodawcy, tj. treści stanowiących materiały o charakterze reklamowym innego przedsiębiorcy lub produktu; treści nie związanych z działalnością Usługodawcy; treści nieprawdziwych lub wprowadzających w błąd;</w:t>
            </w:r>
          </w:p>
        </w:tc>
      </w:tr>
      <w:tr w:rsidR="00F334B9" w14:paraId="4C7AAD9D" w14:textId="77777777">
        <w:tc>
          <w:tcPr>
            <w:tcW w:w="1864" w:type="dxa"/>
            <w:gridSpan w:val="2"/>
            <w:tcBorders>
              <w:top w:val="nil"/>
              <w:left w:val="nil"/>
              <w:bottom w:val="nil"/>
              <w:right w:val="nil"/>
            </w:tcBorders>
            <w:shd w:val="clear" w:color="auto" w:fill="FFFFFF"/>
            <w:tcMar>
              <w:top w:w="45" w:type="dxa"/>
              <w:left w:w="0" w:type="dxa"/>
              <w:bottom w:w="45" w:type="dxa"/>
              <w:right w:w="300" w:type="dxa"/>
            </w:tcMar>
            <w:vAlign w:val="center"/>
          </w:tcPr>
          <w:p w14:paraId="07DBFB0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2020" w:type="dxa"/>
            <w:tcBorders>
              <w:top w:val="nil"/>
              <w:left w:val="nil"/>
              <w:bottom w:val="nil"/>
              <w:right w:val="nil"/>
            </w:tcBorders>
            <w:shd w:val="clear" w:color="auto" w:fill="FFFFFF"/>
            <w:tcMar>
              <w:top w:w="45" w:type="dxa"/>
              <w:left w:w="0" w:type="dxa"/>
              <w:bottom w:w="45" w:type="dxa"/>
              <w:right w:w="300" w:type="dxa"/>
            </w:tcMar>
          </w:tcPr>
          <w:p w14:paraId="1D3B217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e)</w:t>
            </w:r>
          </w:p>
        </w:tc>
        <w:tc>
          <w:tcPr>
            <w:tcW w:w="7936" w:type="dxa"/>
            <w:gridSpan w:val="2"/>
            <w:tcBorders>
              <w:top w:val="nil"/>
              <w:left w:val="nil"/>
              <w:bottom w:val="nil"/>
              <w:right w:val="nil"/>
            </w:tcBorders>
            <w:shd w:val="clear" w:color="auto" w:fill="FFFFFF"/>
            <w:tcMar>
              <w:top w:w="45" w:type="dxa"/>
              <w:left w:w="0" w:type="dxa"/>
              <w:bottom w:w="45" w:type="dxa"/>
              <w:right w:w="300" w:type="dxa"/>
            </w:tcMar>
          </w:tcPr>
          <w:p w14:paraId="0080138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naruszać w inny sposób postanowienia Regulaminu, dobre obyczaje, przepisy obowiązującego prawa, normy społeczne lub obyczajowe.</w:t>
            </w:r>
          </w:p>
        </w:tc>
      </w:tr>
      <w:tr w:rsidR="00F334B9" w14:paraId="13E3B0B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9632C0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C9C5B7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56CA43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otrzymania powiadomienia zgodnie z §12 Regulaminu, Usługodawca zastrzega sobie prawo do modyfikowania lub usuwania treści zamieszczanych przez Użytkowników w ramach korzystania przez nich z usług, o których mowa w  Regulaminu, w szczególności w odniesieniu do treści, co do których, opierając się na doniesieniach osób trzecich lub odpowiednich organów, stwierdzono, że mogą one stanowić naruszenie niniejszego Regulaminu lub obowiązujących przepisów prawa. Usługodawca nie prowadzi bieżącej kontroli zamieszczanych treści.</w:t>
            </w:r>
          </w:p>
        </w:tc>
      </w:tr>
      <w:tr w:rsidR="00F334B9" w14:paraId="2F02EDA4"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20FFFA5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17336726"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A08CF3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wyraża zgodę na nieodpłatne wykorzystywanie przez Usługodawcę umieszczonych przez niego treści w ramach Strony Internetowej Serwisu.</w:t>
            </w:r>
          </w:p>
        </w:tc>
      </w:tr>
      <w:tr w:rsidR="00F334B9" w14:paraId="683D2A2A"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1E6372F0"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12 Zgłaszanie zagrożenia lub naruszenia praw</w:t>
            </w:r>
          </w:p>
        </w:tc>
      </w:tr>
      <w:tr w:rsidR="00F334B9" w14:paraId="16140664"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D878A5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3D1FEF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A2F5D1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gdy Użytkownik lub inna osoba lub podmiot uzna, iż treść publikowana na Stronie Internetowej Serwisu narusza ich prawa, dobra osobiste, dobre obyczaje, uczucia, moralność, przekonania, zasady uczciwej konkurencji, know-how, tajemnicę chronioną prawem lub na podstawie zobowiązania, może powiadomić Usługodawcę o potencjalnym naruszeniu.</w:t>
            </w:r>
          </w:p>
        </w:tc>
      </w:tr>
      <w:tr w:rsidR="00F334B9" w14:paraId="1B23D35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1945F08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2B29992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5E6324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powiadomiony o potencjalnym naruszeniu podejmuje niezwłoczne działania mające na celu usunięcie ze Strony Internetowej Serwisu, treści będących przyczyną naruszenia.</w:t>
            </w:r>
          </w:p>
        </w:tc>
      </w:tr>
      <w:tr w:rsidR="00F334B9" w14:paraId="55D4AB11"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486E9847"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lastRenderedPageBreak/>
              <w:t>§ 13 Ochrona danych osobowych</w:t>
            </w:r>
          </w:p>
        </w:tc>
      </w:tr>
      <w:tr w:rsidR="00F334B9" w14:paraId="56BA26ED"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AB38BC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505707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CB92B2D"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Zasady ochrony Danych Osobowych zamieszczone są w Polityce prywatności.</w:t>
            </w:r>
          </w:p>
        </w:tc>
      </w:tr>
      <w:tr w:rsidR="00F334B9" w14:paraId="0BE88F4A"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3E743A2C"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14 Rozwiązanie umowy o świadczenie nieodpłatnej usługi drogą elektroniczną</w:t>
            </w:r>
          </w:p>
        </w:tc>
      </w:tr>
      <w:tr w:rsidR="00F334B9" w14:paraId="08384A29"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3CDD38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A391DD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C3995E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Zarówno Użytkownik, jak i Usługodawca mogą rozwiązać umowę o świadczenie usług nieodpłatnych drogą elektroniczną w każdym czasie i bez podania przyczyn, z zastrzeżeniem zachowania praw nabytych przez drugą stronę przed rozwiązaniem ww. umowy oraz postanowień poniżej.</w:t>
            </w:r>
          </w:p>
        </w:tc>
      </w:tr>
      <w:tr w:rsidR="00F334B9" w14:paraId="1C2C9115"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281C3C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7741CFE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32D122B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rozwiązuje umowę o świadczenie usługi nieodpłatnej drogą elektroniczną poprzez zgłoszenie stosownego oświadczenia woli, przy użyciu dowolnego środka komunikacji na odległość, umożliwiającego zapoznanie się Usługodawcy z oświadczeniem woli Użytkownika.</w:t>
            </w:r>
          </w:p>
        </w:tc>
      </w:tr>
      <w:tr w:rsidR="00F334B9" w14:paraId="25F29BC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4C68F9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0809B0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60C94F43"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wypowiada umowę o świadczenie usługi nieodpłatnej drogą elektroniczną poprzez wysłanie do Użytkownika stosownego oświadczenia woli na adres poczty elektronicznej podany przez Użytkownika podczas Rejestracji.</w:t>
            </w:r>
          </w:p>
        </w:tc>
      </w:tr>
      <w:tr w:rsidR="00F334B9" w14:paraId="34BB3D89"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674DF4F5" w14:textId="77777777" w:rsidR="00F334B9"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15 Postanowienia końcowe</w:t>
            </w:r>
          </w:p>
        </w:tc>
      </w:tr>
      <w:tr w:rsidR="00F334B9" w14:paraId="474EF1D8"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0E34852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FE47DC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BBA5B5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ponosi odpowiedzialność z tytułu niewykonania lub nienależytego wykonania umowy, lecz w przypadku umów zawieranych z Użytkownikami będącymi Przedsiębiorcami Usługodawca ponosi odpowiedzialność tylko w przypadku umyślnego wyrządzenia szkody i w granicach rzeczywiście poniesionych strat przez Użytkownika będącego Przedsiębiorcą.</w:t>
            </w:r>
          </w:p>
        </w:tc>
      </w:tr>
      <w:tr w:rsidR="00F334B9" w14:paraId="1D8D60D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AA0D21F"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46A9C342"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79B4863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Treść niniejszego Regulaminu może zostać utrwalona poprzez wydrukowanie, zapisanie na nośniku lub pobranie w każdej chwili ze Strony Internetowej Serwisu.</w:t>
            </w:r>
          </w:p>
        </w:tc>
      </w:tr>
      <w:tr w:rsidR="00F334B9" w14:paraId="3B488FF1"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53C8095E"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C1C340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21044144"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powstania sporu na gruncie zawartej umowy o świadczenie usługi drogą elektroniczną, strony będą dążyły do rozwiązania sprawy polubownie. Prawem właściwym dla rozstrzygania wszelkich sporów powstałych na gruncie niniejszego Regulaminu jest prawo polskie.</w:t>
            </w:r>
          </w:p>
        </w:tc>
      </w:tr>
      <w:tr w:rsidR="00F334B9" w14:paraId="590502F2"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69C6D9E7"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0CA26C75"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E276971"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informuje Użytkownika będącego Konsumentem o możliwości skorzystania z pozasądowych sposobów rozpatrywania reklamacji i dochodzenia roszczeń. Zasady dostępu do tych procedur dostępne są w siedzibach lub na stronach internetowych podmiotów uprawnionych do pozasądowego rozpatrywania sporów. Mogą nimi być w szczególności rzecznicy praw konsumenta lub Wojewódzkie Inspektoraty Inspekcji Handlowej, których lista jest dostępna na stronie internetowej </w:t>
            </w:r>
            <w:hyperlink r:id="rId6">
              <w:r>
                <w:rPr>
                  <w:rFonts w:ascii="Tahoma" w:eastAsia="Tahoma" w:hAnsi="Tahoma" w:cs="Tahoma"/>
                  <w:color w:val="0000FF"/>
                  <w:sz w:val="20"/>
                  <w:szCs w:val="20"/>
                  <w:u w:val="single"/>
                </w:rPr>
                <w:t>Urzędu Ochrony Konkurencji i Konsumentów</w:t>
              </w:r>
            </w:hyperlink>
            <w:r>
              <w:rPr>
                <w:rFonts w:ascii="Tahoma" w:eastAsia="Tahoma" w:hAnsi="Tahoma" w:cs="Tahoma"/>
                <w:color w:val="6F6F6F"/>
                <w:sz w:val="20"/>
                <w:szCs w:val="20"/>
              </w:rPr>
              <w:t>.</w:t>
            </w:r>
            <w:r>
              <w:rPr>
                <w:rFonts w:ascii="Tahoma" w:eastAsia="Tahoma" w:hAnsi="Tahoma" w:cs="Tahoma"/>
                <w:color w:val="6F6F6F"/>
                <w:sz w:val="20"/>
                <w:szCs w:val="20"/>
              </w:rPr>
              <w:br/>
              <w:t>Usługodawca informuje, że pod adresem </w:t>
            </w:r>
            <w:hyperlink r:id="rId7">
              <w:r>
                <w:rPr>
                  <w:rFonts w:ascii="Tahoma" w:eastAsia="Tahoma" w:hAnsi="Tahoma" w:cs="Tahoma"/>
                  <w:color w:val="0000FF"/>
                  <w:sz w:val="20"/>
                  <w:szCs w:val="20"/>
                  <w:u w:val="single"/>
                </w:rPr>
                <w:t>http://ec.europa.eu/consumers/odr/</w:t>
              </w:r>
            </w:hyperlink>
            <w:r>
              <w:rPr>
                <w:rFonts w:ascii="Tahoma" w:eastAsia="Tahoma" w:hAnsi="Tahoma" w:cs="Tahoma"/>
                <w:color w:val="6F6F6F"/>
                <w:sz w:val="20"/>
                <w:szCs w:val="20"/>
              </w:rPr>
              <w:t> dostępna jest platforma internetowego systemu rozstrzygania sporów pomiędzy konsumentami i przedsiębiorcami na szczeblu unijnym (platforma ODR).</w:t>
            </w:r>
          </w:p>
        </w:tc>
      </w:tr>
      <w:tr w:rsidR="00F334B9" w14:paraId="1E1DA887"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304ED129"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5ABAE42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4ED00A0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Usługodawca zastrzega sobie prawo zmiany niniejszego Regulaminu. Wszystkie zamówienia przyjęte przez Usługodawcę do realizacji przed dniem wejścia w życie nowego Regulaminu są realizowane na podstawie Regulaminu, który obowiązywał w dniu składania zamówienia przez Użytkownika. Zmiana Regulaminu wchodzi w życie w terminie 7 dni od dnia opublikowania na Stronie Internetowej Serwisu. Usługodawca poinformuje Użytkownika na 7 dni przed wejściem w życie nowego Regulaminu o zmianie Regulaminu za pomocą wiadomości przesłanej drogą elektroniczną zawierającej odnośnik do tekstu zmienionego Regulaminu. W razie, gdy Użytkownik nie akceptuje nowej treści Regulaminu obowiązany jest zawiadomić o tym fakcie Usługodawcę, co skutkuje rozwiązaniem umowy zgodnie z  postanowieniami §14 Regulaminu.</w:t>
            </w:r>
          </w:p>
        </w:tc>
      </w:tr>
      <w:tr w:rsidR="00F334B9" w14:paraId="211EBDC0" w14:textId="77777777">
        <w:tc>
          <w:tcPr>
            <w:tcW w:w="697" w:type="dxa"/>
            <w:tcBorders>
              <w:top w:val="nil"/>
              <w:left w:val="nil"/>
              <w:bottom w:val="nil"/>
              <w:right w:val="nil"/>
            </w:tcBorders>
            <w:shd w:val="clear" w:color="auto" w:fill="FFFFFF"/>
            <w:tcMar>
              <w:top w:w="45" w:type="dxa"/>
              <w:left w:w="0" w:type="dxa"/>
              <w:bottom w:w="45" w:type="dxa"/>
              <w:right w:w="300" w:type="dxa"/>
            </w:tcMar>
            <w:vAlign w:val="center"/>
          </w:tcPr>
          <w:p w14:paraId="72D711C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45" w:type="dxa"/>
              <w:right w:w="300" w:type="dxa"/>
            </w:tcMar>
          </w:tcPr>
          <w:p w14:paraId="3FD26EEA"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956" w:type="dxa"/>
            <w:gridSpan w:val="3"/>
            <w:tcBorders>
              <w:top w:val="nil"/>
              <w:left w:val="nil"/>
              <w:bottom w:val="nil"/>
              <w:right w:val="nil"/>
            </w:tcBorders>
            <w:shd w:val="clear" w:color="auto" w:fill="FFFFFF"/>
            <w:tcMar>
              <w:top w:w="45" w:type="dxa"/>
              <w:left w:w="0" w:type="dxa"/>
              <w:bottom w:w="45" w:type="dxa"/>
              <w:right w:w="300" w:type="dxa"/>
            </w:tcMar>
          </w:tcPr>
          <w:p w14:paraId="06F5DCA8"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Umowy z Usługodawcą zawierane są w języku polskim.</w:t>
            </w:r>
          </w:p>
        </w:tc>
      </w:tr>
      <w:tr w:rsidR="00F334B9" w14:paraId="763BD723" w14:textId="77777777">
        <w:tc>
          <w:tcPr>
            <w:tcW w:w="697" w:type="dxa"/>
            <w:tcBorders>
              <w:top w:val="nil"/>
              <w:left w:val="nil"/>
              <w:bottom w:val="nil"/>
              <w:right w:val="nil"/>
            </w:tcBorders>
            <w:shd w:val="clear" w:color="auto" w:fill="FFFFFF"/>
            <w:tcMar>
              <w:top w:w="45" w:type="dxa"/>
              <w:left w:w="0" w:type="dxa"/>
              <w:bottom w:w="360" w:type="dxa"/>
              <w:right w:w="300" w:type="dxa"/>
            </w:tcMar>
            <w:vAlign w:val="center"/>
          </w:tcPr>
          <w:p w14:paraId="33622260"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167" w:type="dxa"/>
            <w:tcBorders>
              <w:top w:val="nil"/>
              <w:left w:val="nil"/>
              <w:bottom w:val="nil"/>
              <w:right w:val="nil"/>
            </w:tcBorders>
            <w:shd w:val="clear" w:color="auto" w:fill="FFFFFF"/>
            <w:tcMar>
              <w:top w:w="45" w:type="dxa"/>
              <w:left w:w="0" w:type="dxa"/>
              <w:bottom w:w="360" w:type="dxa"/>
              <w:right w:w="300" w:type="dxa"/>
            </w:tcMar>
          </w:tcPr>
          <w:p w14:paraId="56CD9C7C" w14:textId="7777777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956" w:type="dxa"/>
            <w:gridSpan w:val="3"/>
            <w:tcBorders>
              <w:top w:val="nil"/>
              <w:left w:val="nil"/>
              <w:bottom w:val="nil"/>
              <w:right w:val="nil"/>
            </w:tcBorders>
            <w:shd w:val="clear" w:color="auto" w:fill="FFFFFF"/>
            <w:tcMar>
              <w:top w:w="45" w:type="dxa"/>
              <w:left w:w="0" w:type="dxa"/>
              <w:bottom w:w="360" w:type="dxa"/>
              <w:right w:w="300" w:type="dxa"/>
            </w:tcMar>
          </w:tcPr>
          <w:p w14:paraId="28F91232" w14:textId="5A9AFA17" w:rsidR="00F334B9"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Regulamin wchodzi w życie z dniem 01.0</w:t>
            </w:r>
            <w:r w:rsidR="00F3101B">
              <w:rPr>
                <w:rFonts w:ascii="Tahoma" w:eastAsia="Tahoma" w:hAnsi="Tahoma" w:cs="Tahoma"/>
                <w:color w:val="6F6F6F"/>
                <w:sz w:val="20"/>
                <w:szCs w:val="20"/>
              </w:rPr>
              <w:t>5</w:t>
            </w:r>
            <w:r>
              <w:rPr>
                <w:rFonts w:ascii="Tahoma" w:eastAsia="Tahoma" w:hAnsi="Tahoma" w:cs="Tahoma"/>
                <w:color w:val="6F6F6F"/>
                <w:sz w:val="20"/>
                <w:szCs w:val="20"/>
              </w:rPr>
              <w:t>.2023 r.</w:t>
            </w:r>
          </w:p>
        </w:tc>
      </w:tr>
    </w:tbl>
    <w:p w14:paraId="70B944C9" w14:textId="77777777" w:rsidR="00F334B9" w:rsidRDefault="00F334B9"/>
    <w:sectPr w:rsidR="00F334B9">
      <w:pgSz w:w="16838" w:h="11906" w:orient="landscape"/>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B9"/>
    <w:rsid w:val="00055280"/>
    <w:rsid w:val="00121C3D"/>
    <w:rsid w:val="00381916"/>
    <w:rsid w:val="005F1EA4"/>
    <w:rsid w:val="008423A9"/>
    <w:rsid w:val="008F43ED"/>
    <w:rsid w:val="00951B00"/>
    <w:rsid w:val="00D86913"/>
    <w:rsid w:val="00F3101B"/>
    <w:rsid w:val="00F334B9"/>
    <w:rsid w:val="00F5243E"/>
    <w:rsid w:val="00FF1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E02A"/>
  <w15:docId w15:val="{135CD4F4-D54A-4FF5-92EF-FAE33D3B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msonormal0">
    <w:name w:val="msonormal"/>
    <w:basedOn w:val="Normalny"/>
    <w:rsid w:val="00BA6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omylnaczcionkaakapitu"/>
    <w:rsid w:val="00BA693F"/>
  </w:style>
  <w:style w:type="character" w:styleId="Hipercze">
    <w:name w:val="Hyperlink"/>
    <w:basedOn w:val="Domylnaczcionkaakapitu"/>
    <w:uiPriority w:val="99"/>
    <w:unhideWhenUsed/>
    <w:rsid w:val="00BA693F"/>
    <w:rPr>
      <w:color w:val="0000FF"/>
      <w:u w:val="single"/>
    </w:rPr>
  </w:style>
  <w:style w:type="character" w:styleId="UyteHipercze">
    <w:name w:val="FollowedHyperlink"/>
    <w:basedOn w:val="Domylnaczcionkaakapitu"/>
    <w:uiPriority w:val="99"/>
    <w:semiHidden/>
    <w:unhideWhenUsed/>
    <w:rsid w:val="00BA693F"/>
    <w:rPr>
      <w:color w:val="800080"/>
      <w:u w:val="single"/>
    </w:rPr>
  </w:style>
  <w:style w:type="paragraph" w:styleId="Poprawka">
    <w:name w:val="Revision"/>
    <w:hidden/>
    <w:uiPriority w:val="99"/>
    <w:semiHidden/>
    <w:rsid w:val="00D25C40"/>
    <w:pPr>
      <w:spacing w:after="0" w:line="240" w:lineRule="auto"/>
    </w:pPr>
  </w:style>
  <w:style w:type="character" w:styleId="Nierozpoznanawzmianka">
    <w:name w:val="Unresolved Mention"/>
    <w:basedOn w:val="Domylnaczcionkaakapitu"/>
    <w:uiPriority w:val="99"/>
    <w:semiHidden/>
    <w:unhideWhenUsed/>
    <w:rsid w:val="00924FAC"/>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00" w:type="dxa"/>
        <w:bottom w:w="900" w:type="dxa"/>
        <w:right w:w="6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okik.gov.pl/spory_konsumenckie.php" TargetMode="External"/><Relationship Id="rId5" Type="http://schemas.openxmlformats.org/officeDocument/2006/relationships/hyperlink" Target="http://www.adob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HfeWIMeMnlbkeFBWsqkei5Msqw==">AMUW2mXfvfwdKw/gEFQe0mx/7PxwE35VpZzWf4dBktz2ZD6elQ9KeV3plNEG4zvqAMlEKeHMY/NAMZT8vg/esJWFpE+ddaQjS2DAEBNZUIapVF50unTrpi0=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8279</Words>
  <Characters>49680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Gwiazda</dc:creator>
  <cp:lastModifiedBy>Paweł Gwiazda</cp:lastModifiedBy>
  <cp:revision>2</cp:revision>
  <dcterms:created xsi:type="dcterms:W3CDTF">2023-06-17T09:56:00Z</dcterms:created>
  <dcterms:modified xsi:type="dcterms:W3CDTF">2023-06-17T09:56:00Z</dcterms:modified>
</cp:coreProperties>
</file>